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0647">
      <w:pPr>
        <w:pStyle w:val="1"/>
      </w:pPr>
      <w:hyperlink r:id="rId4" w:history="1">
        <w:r>
          <w:rPr>
            <w:rStyle w:val="a4"/>
          </w:rPr>
          <w:t>Указ Президента Чеченской Республики</w:t>
        </w:r>
        <w:r>
          <w:rPr>
            <w:rStyle w:val="a4"/>
          </w:rPr>
          <w:br/>
          <w:t>от 15 октября 2009 г. N 334</w:t>
        </w:r>
        <w:r>
          <w:rPr>
            <w:rStyle w:val="a4"/>
          </w:rPr>
          <w:br/>
          <w:t>"О представлении гражданами, претендующими на замещение должностей государственной гражданской службы Чеченской Респу</w:t>
        </w:r>
        <w:r>
          <w:rPr>
            <w:rStyle w:val="a4"/>
          </w:rPr>
          <w:t>блики, и государственными гражданскими служащими Чеченской Республики сведений о доходах, об имуществе и обязательствах имущественного характера"</w:t>
        </w:r>
      </w:hyperlink>
    </w:p>
    <w:p w:rsidR="00000000" w:rsidRDefault="00C00647"/>
    <w:p w:rsidR="00000000" w:rsidRDefault="00C00647">
      <w:r>
        <w:t xml:space="preserve">В соответствии с </w:t>
      </w:r>
      <w:hyperlink r:id="rId5" w:history="1">
        <w:r>
          <w:rPr>
            <w:rStyle w:val="a4"/>
          </w:rPr>
          <w:t>Указом</w:t>
        </w:r>
      </w:hyperlink>
      <w:r>
        <w:t xml:space="preserve"> Президента РФ от 18 мая 2009 г. N </w:t>
      </w:r>
      <w:r>
        <w:t>559 "О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а также сведения о доходах, об</w:t>
      </w:r>
      <w:r>
        <w:t xml:space="preserve"> имуществе и обязательствах имущественного характера своих супруги (супруга) и несовершеннолетних детей" и </w:t>
      </w:r>
      <w:hyperlink r:id="rId6" w:history="1">
        <w:r>
          <w:rPr>
            <w:rStyle w:val="a4"/>
          </w:rPr>
          <w:t>Законом</w:t>
        </w:r>
      </w:hyperlink>
      <w:r>
        <w:t xml:space="preserve"> Чеченской Республики от 21 мая 2009 г. N 36-РЗ "О противодействии коррупции в Чеченской Республике",</w:t>
      </w:r>
    </w:p>
    <w:p w:rsidR="00000000" w:rsidRDefault="00C00647">
      <w:r>
        <w:t>Пост</w:t>
      </w:r>
      <w:r>
        <w:t>ановляю:</w:t>
      </w:r>
    </w:p>
    <w:p w:rsidR="00000000" w:rsidRDefault="00C00647">
      <w:bookmarkStart w:id="0" w:name="sub_1"/>
      <w:r>
        <w:t>1. Утвердить прилагаемые:</w:t>
      </w:r>
    </w:p>
    <w:p w:rsidR="00000000" w:rsidRDefault="00C00647">
      <w:bookmarkStart w:id="1" w:name="sub_11"/>
      <w:bookmarkEnd w:id="0"/>
      <w:r>
        <w:t>а) 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Чеченской Республики, и государственными гражданскими служащими Ч</w:t>
      </w:r>
      <w:r>
        <w:t>еченской Республики сведений о доходах, об имуществе и обязательствах имущественного характера;</w:t>
      </w:r>
    </w:p>
    <w:p w:rsidR="00000000" w:rsidRDefault="00C00647">
      <w:bookmarkStart w:id="2" w:name="sub_12"/>
      <w:bookmarkEnd w:id="1"/>
      <w:r>
        <w:t>б) </w:t>
      </w:r>
      <w:hyperlink w:anchor="sub_2000" w:history="1">
        <w:r>
          <w:rPr>
            <w:rStyle w:val="a4"/>
          </w:rPr>
          <w:t>форму справки</w:t>
        </w:r>
      </w:hyperlink>
      <w:r>
        <w:t xml:space="preserve"> о доходах, об имуществе и обязательствах имущественного характера гражданина, претендующего на замещение </w:t>
      </w:r>
      <w:r>
        <w:t>должности государственной гражданской службы Чеченской Республики;</w:t>
      </w:r>
    </w:p>
    <w:p w:rsidR="00000000" w:rsidRDefault="00C00647">
      <w:bookmarkStart w:id="3" w:name="sub_13"/>
      <w:bookmarkEnd w:id="2"/>
      <w:r>
        <w:t>в) </w:t>
      </w:r>
      <w:hyperlink w:anchor="sub_3000" w:history="1">
        <w:r>
          <w:rPr>
            <w:rStyle w:val="a4"/>
          </w:rPr>
          <w:t>форму справки</w:t>
        </w:r>
      </w:hyperlink>
      <w:r>
        <w:t xml:space="preserve"> о доходах, об имуществе и обязательствах имущественного характера супруги (супруга) и несовершеннолетних детей гражданина, претендующе</w:t>
      </w:r>
      <w:r>
        <w:t>го на замещение должности государственной гражданской службы Чеченской Республики;</w:t>
      </w:r>
    </w:p>
    <w:p w:rsidR="00000000" w:rsidRDefault="00C00647">
      <w:bookmarkStart w:id="4" w:name="sub_14"/>
      <w:bookmarkEnd w:id="3"/>
      <w:r>
        <w:t>д) </w:t>
      </w:r>
      <w:hyperlink w:anchor="sub_5000" w:history="1">
        <w:r>
          <w:rPr>
            <w:rStyle w:val="a4"/>
          </w:rPr>
          <w:t>форму справки</w:t>
        </w:r>
      </w:hyperlink>
      <w:r>
        <w:t xml:space="preserve"> о доходах, об имуществе и обязательствах имущественного характера супруги (супруга) и несовершеннолетних детей государ</w:t>
      </w:r>
      <w:r>
        <w:t>ственного гражданского служащего Чеченской Республики.</w:t>
      </w:r>
    </w:p>
    <w:p w:rsidR="00000000" w:rsidRDefault="00C00647">
      <w:bookmarkStart w:id="5" w:name="sub_2"/>
      <w:bookmarkEnd w:id="4"/>
      <w:r>
        <w:t xml:space="preserve">2. Настоящий указ вступает в силу со дня его </w:t>
      </w:r>
      <w:hyperlink r:id="rId7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5"/>
    <w:p w:rsidR="00000000" w:rsidRDefault="00C00647"/>
    <w:tbl>
      <w:tblPr>
        <w:tblW w:w="0" w:type="auto"/>
        <w:tblInd w:w="108" w:type="dxa"/>
        <w:tblLook w:val="0000"/>
      </w:tblPr>
      <w:tblGrid>
        <w:gridCol w:w="6667"/>
        <w:gridCol w:w="33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0647">
            <w:pPr>
              <w:pStyle w:val="afff"/>
            </w:pPr>
            <w:r>
              <w:t>Президент Чеченской Республики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00647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C00647"/>
    <w:p w:rsidR="00000000" w:rsidRDefault="00C00647">
      <w:pPr>
        <w:pStyle w:val="1"/>
      </w:pPr>
      <w:bookmarkStart w:id="6" w:name="sub_1000"/>
      <w:r>
        <w:t>Положение</w:t>
      </w:r>
      <w:r>
        <w:br/>
        <w:t>о представл</w:t>
      </w:r>
      <w:r>
        <w:t>ении гражданами, претендующими на замещение должностей государственной гражданской службы Чеченской Республики, и государственными гражданскими служащими Чеченской Республики сведений о доходах, об имуществе и обязательствах имущественного характера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15.10.2009 г. N 334)</w:t>
      </w:r>
    </w:p>
    <w:bookmarkEnd w:id="6"/>
    <w:p w:rsidR="00000000" w:rsidRDefault="00C00647"/>
    <w:p w:rsidR="00000000" w:rsidRDefault="00C00647">
      <w:pPr>
        <w:pStyle w:val="afa"/>
        <w:rPr>
          <w:color w:val="000000"/>
          <w:sz w:val="16"/>
          <w:szCs w:val="16"/>
        </w:rPr>
      </w:pPr>
      <w:bookmarkStart w:id="7" w:name="sub_101"/>
      <w:r>
        <w:rPr>
          <w:color w:val="000000"/>
          <w:sz w:val="16"/>
          <w:szCs w:val="16"/>
        </w:rPr>
        <w:t>Информация об изменениях:</w:t>
      </w:r>
    </w:p>
    <w:bookmarkStart w:id="8" w:name="sub_99996800"/>
    <w:bookmarkEnd w:id="7"/>
    <w:p w:rsidR="00000000" w:rsidRDefault="00C00647">
      <w:pPr>
        <w:pStyle w:val="afb"/>
      </w:pPr>
      <w:r>
        <w:fldChar w:fldCharType="begin"/>
      </w:r>
      <w:r>
        <w:instrText>HYPERLINK "garantF1://35813210.11"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18 июня 2013 г. N 117 в пункт 1 нас</w:t>
      </w:r>
      <w:r>
        <w:t xml:space="preserve">тоящего Положения внесены изменения, </w:t>
      </w:r>
      <w:hyperlink r:id="rId8" w:history="1">
        <w:r>
          <w:rPr>
            <w:rStyle w:val="a4"/>
          </w:rPr>
          <w:t>вступающие в силу</w:t>
        </w:r>
      </w:hyperlink>
      <w:r>
        <w:t xml:space="preserve"> со дня </w:t>
      </w:r>
      <w:hyperlink r:id="rId9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bookmarkEnd w:id="8"/>
    <w:p w:rsidR="00000000" w:rsidRDefault="00C00647">
      <w:pPr>
        <w:pStyle w:val="afb"/>
      </w:pPr>
      <w:r>
        <w:t>См. текст пункта в предыдущей редакции</w:t>
      </w:r>
    </w:p>
    <w:p w:rsidR="00000000" w:rsidRDefault="00C00647">
      <w:r>
        <w:t>1. Настоящим Положением опр</w:t>
      </w:r>
      <w:r>
        <w:t xml:space="preserve">еделяется порядок представления гражданами, претендующими на замещение должностей государственной гражданской службы Чеченской Республики (далее - должности государственной службы), и </w:t>
      </w:r>
      <w:r>
        <w:lastRenderedPageBreak/>
        <w:t xml:space="preserve">государственными гражданскими служащими Чеченской Республики сведений о </w:t>
      </w:r>
      <w:r>
        <w:t xml:space="preserve">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</w:t>
      </w:r>
      <w:r>
        <w:t>и об их обязательствах имущественного характера (далее -сведения о доходах, об имуществе и обязательствах имущественного характера).</w:t>
      </w:r>
    </w:p>
    <w:p w:rsidR="00000000" w:rsidRDefault="00C00647">
      <w:bookmarkStart w:id="9" w:name="sub_5002"/>
      <w:r>
        <w:t>Сведения о доходах, об имуществе и обязательствах имущественного характера, представляемые в соответствии с настоящ</w:t>
      </w:r>
      <w:r>
        <w:t>им Положением, включают в себя, в том числе сведения:</w:t>
      </w:r>
    </w:p>
    <w:p w:rsidR="00000000" w:rsidRDefault="00C00647">
      <w:bookmarkStart w:id="10" w:name="sub_5001"/>
      <w:bookmarkEnd w:id="9"/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000000" w:rsidRDefault="00C00647">
      <w:bookmarkStart w:id="11" w:name="sub_222"/>
      <w:bookmarkEnd w:id="10"/>
      <w:r>
        <w:t>б) о государственных ценных бумагах иностранных государств, облигациях и акциях иных иностранных эмитентов;</w:t>
      </w:r>
    </w:p>
    <w:p w:rsidR="00000000" w:rsidRDefault="00C00647">
      <w:bookmarkStart w:id="12" w:name="sub_333"/>
      <w:bookmarkEnd w:id="11"/>
      <w:r>
        <w:t>в) о недвижимом имуществе, находящемся за пределами территории Российской Федерации;</w:t>
      </w:r>
    </w:p>
    <w:p w:rsidR="00000000" w:rsidRDefault="00C00647">
      <w:bookmarkStart w:id="13" w:name="sub_444"/>
      <w:bookmarkEnd w:id="12"/>
      <w:r>
        <w:t>г) об обязательствах имущественного</w:t>
      </w:r>
      <w:r>
        <w:t xml:space="preserve"> характера за пределами территории Российской Федерации.</w:t>
      </w:r>
    </w:p>
    <w:p w:rsidR="00000000" w:rsidRDefault="00C00647">
      <w:bookmarkStart w:id="14" w:name="sub_102"/>
      <w:bookmarkEnd w:id="13"/>
      <w:r>
        <w:t>2. 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</w:t>
      </w:r>
      <w:r>
        <w:t xml:space="preserve"> замещение должности государственной службы, предусмотренной </w:t>
      </w:r>
      <w:hyperlink r:id="rId10" w:history="1">
        <w:r>
          <w:rPr>
            <w:rStyle w:val="a4"/>
          </w:rPr>
          <w:t>перечнем</w:t>
        </w:r>
      </w:hyperlink>
      <w:r>
        <w:t xml:space="preserve"> должностей государственной гражданской службы Чеченской Республики, утвержденным </w:t>
      </w:r>
      <w:hyperlink r:id="rId11" w:history="1">
        <w:r>
          <w:rPr>
            <w:rStyle w:val="a4"/>
          </w:rPr>
          <w:t>указом</w:t>
        </w:r>
      </w:hyperlink>
      <w:r>
        <w:t xml:space="preserve"> Президента Чеченской Ре</w:t>
      </w:r>
      <w:r>
        <w:t>спублики от 27 августа 2009 года N 274, при назначении на которые граждане и при замещении которых государственные гражданские служащие Чеченской Республики обязаны представлять сведения о своих доходах, об имуществе и обязательствах имущественного характе</w:t>
      </w:r>
      <w:r>
        <w:t>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Чеченской Республики от</w:t>
      </w:r>
      <w:hyperlink r:id="rId12" w:history="1">
        <w:r>
          <w:rPr>
            <w:rStyle w:val="a4"/>
          </w:rPr>
          <w:t>#</w:t>
        </w:r>
      </w:hyperlink>
      <w:r>
        <w:t xml:space="preserve"> (далее - гражданин), и на</w:t>
      </w:r>
      <w:r>
        <w:t xml:space="preserve"> государственного гражданского служащего Чеченской Республики, замещающего должность государственной службы, предусмотренную этим перечнем должностей (далее - государственный служащий).</w:t>
      </w:r>
    </w:p>
    <w:p w:rsidR="00000000" w:rsidRDefault="00C00647">
      <w:bookmarkStart w:id="15" w:name="sub_103"/>
      <w:bookmarkEnd w:id="14"/>
      <w:r>
        <w:t>3. Сведения о доходах, об имуществе и обязательствах иму</w:t>
      </w:r>
      <w:r>
        <w:t>щественного характера представляются по утвержденным формам справок:</w:t>
      </w:r>
    </w:p>
    <w:p w:rsidR="00000000" w:rsidRDefault="00C00647">
      <w:bookmarkStart w:id="16" w:name="sub_131"/>
      <w:bookmarkEnd w:id="15"/>
      <w:r>
        <w:t xml:space="preserve">а) гражданами - при назначении на должности государственной службы, предусмотренные перечнем должностей, указанным в </w:t>
      </w:r>
      <w:hyperlink w:anchor="sub_102" w:history="1">
        <w:r>
          <w:rPr>
            <w:rStyle w:val="a4"/>
          </w:rPr>
          <w:t>пункте 2</w:t>
        </w:r>
      </w:hyperlink>
      <w:r>
        <w:t xml:space="preserve"> настоящего Положения;</w:t>
      </w:r>
    </w:p>
    <w:p w:rsidR="00000000" w:rsidRDefault="00C00647">
      <w:bookmarkStart w:id="17" w:name="sub_132"/>
      <w:bookmarkEnd w:id="16"/>
      <w:r>
        <w:t xml:space="preserve">б) государственными служащими, замещающими должности государственной службы, предусмотренные перечнем должностей, указанным в </w:t>
      </w:r>
      <w:hyperlink w:anchor="sub_102" w:history="1">
        <w:r>
          <w:rPr>
            <w:rStyle w:val="a4"/>
          </w:rPr>
          <w:t>пункте 2</w:t>
        </w:r>
      </w:hyperlink>
      <w:r>
        <w:t xml:space="preserve"> настоящего Положения, - ежегодно, не позднее 30 апреля года, следующего за отчетны</w:t>
      </w:r>
      <w:r>
        <w:t>м.</w:t>
      </w:r>
    </w:p>
    <w:p w:rsidR="00000000" w:rsidRDefault="00C00647">
      <w:bookmarkStart w:id="18" w:name="sub_104"/>
      <w:bookmarkEnd w:id="17"/>
      <w:r>
        <w:t>4. Гражданин при назначении на должность государственной службы представляет:</w:t>
      </w:r>
    </w:p>
    <w:p w:rsidR="00000000" w:rsidRDefault="00C00647">
      <w:bookmarkStart w:id="19" w:name="sub_141"/>
      <w:bookmarkEnd w:id="18"/>
      <w:r>
        <w:t>а) сведения о своих доходах, полученных от всех источников (включая доходы по прежнему месту работы или месту замещения выборной должности, пенсии,</w:t>
      </w:r>
      <w:r>
        <w:t xml:space="preserve"> пособия, иные выплаты) за календарный год, предшествующий году подачи документов для замещения 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 по </w:t>
      </w:r>
      <w:r>
        <w:t>состоянию на первое число месяца, предшествующего месяцу подачи документов для замещения должности государственной службы (на отчетную дату);</w:t>
      </w:r>
    </w:p>
    <w:p w:rsidR="00000000" w:rsidRDefault="00C00647">
      <w:bookmarkStart w:id="20" w:name="sub_142"/>
      <w:bookmarkEnd w:id="19"/>
      <w:r>
        <w:t>б) сведения о доходах супруги (супруга) и несовершеннолетних детей, полученных от всех источников (в</w:t>
      </w:r>
      <w:r>
        <w:t xml:space="preserve">ключая заработную плату, пенсии, пособия, иные </w:t>
      </w:r>
      <w:r>
        <w:lastRenderedPageBreak/>
        <w:t>выплаты) за календарный год, предшествующий году подачи гражданином документов для замещения должности государственной службы, а также сведения об имуществе, принадлежащем им на праве собственности, и об их об</w:t>
      </w:r>
      <w:r>
        <w:t>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государственной службы (на отчетную дату).</w:t>
      </w:r>
    </w:p>
    <w:p w:rsidR="00000000" w:rsidRDefault="00C00647">
      <w:bookmarkStart w:id="21" w:name="sub_105"/>
      <w:bookmarkEnd w:id="20"/>
      <w:r>
        <w:t>5. Государственный служащий представляет ежегод</w:t>
      </w:r>
      <w:r>
        <w:t>но:</w:t>
      </w:r>
    </w:p>
    <w:p w:rsidR="00000000" w:rsidRDefault="00C00647">
      <w:bookmarkStart w:id="22" w:name="sub_151"/>
      <w:bookmarkEnd w:id="21"/>
      <w:r>
        <w:t>а) 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</w:t>
      </w:r>
      <w:r>
        <w:t>, и о своих обязательствах имущественного характера по состоянию на конец отчетного периода;</w:t>
      </w:r>
    </w:p>
    <w:p w:rsidR="00000000" w:rsidRDefault="00C00647">
      <w:bookmarkStart w:id="23" w:name="sub_152"/>
      <w:bookmarkEnd w:id="22"/>
      <w:r>
        <w:t>б) сведения о доходах супруги (супруга) и несовершеннолетних детей, полученных за отчетный период (с 1 января по 31 декабря) от всех источников (вклю</w:t>
      </w:r>
      <w:r>
        <w:t>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00000" w:rsidRDefault="00C00647">
      <w:bookmarkStart w:id="24" w:name="sub_106"/>
      <w:bookmarkEnd w:id="23"/>
      <w:r>
        <w:t>6. Государственный служащий</w:t>
      </w:r>
      <w:r>
        <w:t xml:space="preserve">, замещающий должность государственной службы, не включенную в </w:t>
      </w:r>
      <w:hyperlink r:id="rId13" w:history="1">
        <w:r>
          <w:rPr>
            <w:rStyle w:val="a4"/>
          </w:rPr>
          <w:t>перечень</w:t>
        </w:r>
      </w:hyperlink>
      <w:r>
        <w:t xml:space="preserve"> должностей, утвержденный </w:t>
      </w:r>
      <w:hyperlink r:id="rId14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27 августа 2009 г. N 274, и претендующий н</w:t>
      </w:r>
      <w:r>
        <w:t xml:space="preserve">а замещение должности государственной службы, включенной в этот перечень должностей, представляет указанные сведения в соответствии с </w:t>
      </w:r>
      <w:hyperlink w:anchor="sub_102" w:history="1">
        <w:r>
          <w:rPr>
            <w:rStyle w:val="a4"/>
          </w:rPr>
          <w:t>пунктом 2</w:t>
        </w:r>
      </w:hyperlink>
      <w:r>
        <w:t xml:space="preserve">, </w:t>
      </w:r>
      <w:hyperlink w:anchor="sub_131" w:history="1">
        <w:r>
          <w:rPr>
            <w:rStyle w:val="a4"/>
          </w:rPr>
          <w:t>подпунктом "а" пункта 3</w:t>
        </w:r>
      </w:hyperlink>
      <w:r>
        <w:t xml:space="preserve"> и </w:t>
      </w:r>
      <w:hyperlink w:anchor="sub_104" w:history="1">
        <w:r>
          <w:rPr>
            <w:rStyle w:val="a4"/>
          </w:rPr>
          <w:t>пунктом 4</w:t>
        </w:r>
      </w:hyperlink>
      <w:r>
        <w:t xml:space="preserve"> </w:t>
      </w:r>
      <w:r>
        <w:t>настоящего Положения.</w:t>
      </w:r>
    </w:p>
    <w:p w:rsidR="00000000" w:rsidRDefault="00C00647">
      <w:pPr>
        <w:pStyle w:val="afa"/>
        <w:rPr>
          <w:color w:val="000000"/>
          <w:sz w:val="16"/>
          <w:szCs w:val="16"/>
        </w:rPr>
      </w:pPr>
      <w:bookmarkStart w:id="25" w:name="sub_107"/>
      <w:bookmarkEnd w:id="24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C00647">
      <w:pPr>
        <w:pStyle w:val="afb"/>
      </w:pPr>
      <w:r>
        <w:fldChar w:fldCharType="begin"/>
      </w:r>
      <w:r>
        <w:instrText>HYPERLINK "garantF1://35813210.12"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18 июня 2013 г. N 117 в пункт 7 настоящего Положения внесены изменения, </w:t>
      </w:r>
      <w:hyperlink r:id="rId15" w:history="1">
        <w:r>
          <w:rPr>
            <w:rStyle w:val="a4"/>
          </w:rPr>
          <w:t>вступающ</w:t>
        </w:r>
        <w:r>
          <w:rPr>
            <w:rStyle w:val="a4"/>
          </w:rPr>
          <w:t>ие в силу</w:t>
        </w:r>
      </w:hyperlink>
      <w:r>
        <w:t xml:space="preserve"> со дня </w:t>
      </w:r>
      <w:hyperlink r:id="rId16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p w:rsidR="00000000" w:rsidRDefault="00C00647">
      <w:pPr>
        <w:pStyle w:val="afb"/>
      </w:pPr>
      <w:r>
        <w:t>См. текст пункта в предыдущей редакции</w:t>
      </w:r>
    </w:p>
    <w:p w:rsidR="00000000" w:rsidRDefault="00C00647">
      <w:r>
        <w:t>7. Сведения о доходах, об имуществе и обязательствах имущественного характера представляются в кадровую службу соотве</w:t>
      </w:r>
      <w:r>
        <w:t>тствующего государственного органа Чеченской Республики в порядке, устанавливаемом руководителем государственного органа.</w:t>
      </w:r>
    </w:p>
    <w:p w:rsidR="00000000" w:rsidRDefault="00C00647">
      <w:r>
        <w:t>Сведения о доходах, об имуществе и обязательствах имущественного характера, представляемые гражданами, претендующими на замещение долж</w:t>
      </w:r>
      <w:r>
        <w:t>ностей государственной службы, назначение на которые и освобождение от которых осуществляются Главой Чеченской Республики или Председателем Правительства Чеченской Республики, представляются в кадровую службу Администрации Главы и Правительства Чеченской Р</w:t>
      </w:r>
      <w:r>
        <w:t>еспублики.</w:t>
      </w:r>
    </w:p>
    <w:p w:rsidR="00000000" w:rsidRDefault="00C00647">
      <w:pPr>
        <w:pStyle w:val="afa"/>
        <w:rPr>
          <w:color w:val="000000"/>
          <w:sz w:val="16"/>
          <w:szCs w:val="16"/>
        </w:rPr>
      </w:pPr>
      <w:bookmarkStart w:id="26" w:name="sub_108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00000" w:rsidRDefault="00C00647">
      <w:pPr>
        <w:pStyle w:val="afb"/>
      </w:pPr>
      <w:r>
        <w:fldChar w:fldCharType="begin"/>
      </w:r>
      <w:r>
        <w:instrText>HYPERLINK "garantF1://35813210.13"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18 июня 2013 г. N 117 в пункт 8 настоящего Положения внесены изменения, </w:t>
      </w:r>
      <w:hyperlink r:id="rId17" w:history="1">
        <w:r>
          <w:rPr>
            <w:rStyle w:val="a4"/>
          </w:rPr>
          <w:t>вступающие в силу</w:t>
        </w:r>
      </w:hyperlink>
      <w:r>
        <w:t xml:space="preserve"> со дн</w:t>
      </w:r>
      <w:r>
        <w:t xml:space="preserve">я </w:t>
      </w:r>
      <w:hyperlink r:id="rId1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p w:rsidR="00000000" w:rsidRDefault="00C00647">
      <w:pPr>
        <w:pStyle w:val="afb"/>
      </w:pPr>
      <w:r>
        <w:t>См. текст пункта в предыдущей редакции</w:t>
      </w:r>
    </w:p>
    <w:p w:rsidR="00000000" w:rsidRDefault="00C00647">
      <w:r>
        <w:t>8. </w:t>
      </w:r>
      <w:r>
        <w:t>В случае если гражданин или государственный служащий обнаружили, что в представленных ими в кадровую службу государственного органа сведениях о доходах, об имуществе и обязательствах имущественного характера не отражены или не полностью отражены какие-либо</w:t>
      </w:r>
      <w:r>
        <w:t xml:space="preserve"> сведения либо имеются ошибки, они вправе представить уточненные сведения в порядке, установленном настоящим Положением.</w:t>
      </w:r>
    </w:p>
    <w:p w:rsidR="00000000" w:rsidRDefault="00C00647">
      <w:bookmarkStart w:id="27" w:name="sub_122"/>
      <w:r>
        <w:t xml:space="preserve">Государственный служащий может представить уточненные сведения в течение </w:t>
      </w:r>
      <w:r>
        <w:lastRenderedPageBreak/>
        <w:t xml:space="preserve">трех месяцев после окончания срока, указанного в </w:t>
      </w:r>
      <w:hyperlink w:anchor="sub_132" w:history="1">
        <w:r>
          <w:rPr>
            <w:rStyle w:val="a4"/>
          </w:rPr>
          <w:t>подпункте "б" пункта 3</w:t>
        </w:r>
      </w:hyperlink>
      <w:r>
        <w:t xml:space="preserve"> настоящего Положения</w:t>
      </w:r>
    </w:p>
    <w:p w:rsidR="00000000" w:rsidRDefault="00C00647">
      <w:bookmarkStart w:id="28" w:name="sub_109"/>
      <w:bookmarkEnd w:id="27"/>
      <w:r>
        <w:t>9. 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 и несовер</w:t>
      </w:r>
      <w:r>
        <w:t>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000000" w:rsidRDefault="00C00647">
      <w:bookmarkStart w:id="29" w:name="sub_110"/>
      <w:bookmarkEnd w:id="28"/>
      <w:r>
        <w:t>10. Проверка достоверности и полноты сведений о дох</w:t>
      </w:r>
      <w:r>
        <w:t>одах, об имуществе и обязательствах имущественного характера, представленных в соответствии с настоящим Положением гражданином и государственным служащим, осуществляется в соответствии с законодательством Российской Федерации.</w:t>
      </w:r>
    </w:p>
    <w:p w:rsidR="00000000" w:rsidRDefault="00C00647">
      <w:bookmarkStart w:id="30" w:name="sub_111"/>
      <w:bookmarkEnd w:id="29"/>
      <w:r>
        <w:t xml:space="preserve">11. Сведения о </w:t>
      </w:r>
      <w:r>
        <w:t>доходах, об имуществе и обязательствах имущественного характера, представляемые в соответствии с настоящим Положением гражданином и государственным служащим, являются сведениями конфиденциального характера, если федеральным законом они не отнесены к сведен</w:t>
      </w:r>
      <w:r>
        <w:t>иям, составляющим государственную тайну.</w:t>
      </w:r>
    </w:p>
    <w:bookmarkEnd w:id="30"/>
    <w:p w:rsidR="00000000" w:rsidRDefault="00C00647">
      <w:r>
        <w:t>Эти сведения предоставляются руководителю государственного органа Чеченской Республики и другим должностным лицам государственного органа Чеченской республики, наделенным полномочиями назначать на должность и</w:t>
      </w:r>
      <w:r>
        <w:t xml:space="preserve"> освобождать от должности государственных служащих, а также иным должностным лицам в случаях, предусмотренных федеральными законами.</w:t>
      </w:r>
    </w:p>
    <w:p w:rsidR="00000000" w:rsidRDefault="00C00647">
      <w:bookmarkStart w:id="31" w:name="sub_112"/>
      <w:r>
        <w:t>12. Сведения о дохо</w:t>
      </w:r>
      <w:r>
        <w:t xml:space="preserve">дах, об имуществе и обязательствах имущественного характера государственного служащего, его супруги (супруга) и несовершеннолетних детей в соответствии с </w:t>
      </w:r>
      <w:hyperlink r:id="rId19" w:history="1">
        <w:r>
          <w:rPr>
            <w:rStyle w:val="a4"/>
          </w:rPr>
          <w:t>порядком</w:t>
        </w:r>
      </w:hyperlink>
      <w:r>
        <w:t xml:space="preserve">, утвержденным </w:t>
      </w:r>
      <w:hyperlink r:id="rId20" w:history="1">
        <w:r>
          <w:rPr>
            <w:rStyle w:val="a4"/>
          </w:rPr>
          <w:t>Указом</w:t>
        </w:r>
      </w:hyperlink>
      <w:r>
        <w:t xml:space="preserve"> Пре</w:t>
      </w:r>
      <w:r>
        <w:t>зидента Российской Федерации от 18 мая 2009 г. N 561, размещаются на официальном сайте соответствующего государственного органа, а в случае отсутствия этих сведений на официальном сайте соответствующего государственного органа предоставляются средствам мас</w:t>
      </w:r>
      <w:r>
        <w:t>совой информации для опубликования по их запросам.</w:t>
      </w:r>
    </w:p>
    <w:p w:rsidR="00000000" w:rsidRDefault="00C00647">
      <w:bookmarkStart w:id="32" w:name="sub_113"/>
      <w:bookmarkEnd w:id="31"/>
      <w:r>
        <w:t>13. Государственные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</w:t>
      </w:r>
      <w:r>
        <w:t>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Default="00C00647">
      <w:bookmarkStart w:id="33" w:name="sub_114"/>
      <w:bookmarkEnd w:id="32"/>
      <w:r>
        <w:t>14. Сведения о доходах, об имуществе и обязательствах имущественного характера, пре</w:t>
      </w:r>
      <w:r>
        <w:t xml:space="preserve">дставленные в соответствии с настоящим Положением гражданином или государственным служащим, указанным в </w:t>
      </w:r>
      <w:hyperlink w:anchor="sub_106" w:history="1">
        <w:r>
          <w:rPr>
            <w:rStyle w:val="a4"/>
          </w:rPr>
          <w:t>пункте 6</w:t>
        </w:r>
      </w:hyperlink>
      <w:r>
        <w:t xml:space="preserve"> настоящего Положения, при назначении на должность государственной службы, а также представляемые государственным служа</w:t>
      </w:r>
      <w:r>
        <w:t>щим ежегодно, и информация о результатах проверки достоверности и полноты этих сведений приобщаются к личному делу государственного служащего.</w:t>
      </w:r>
    </w:p>
    <w:bookmarkEnd w:id="33"/>
    <w:p w:rsidR="00000000" w:rsidRDefault="00C00647">
      <w:r>
        <w:t xml:space="preserve">В случае если гражданин или государственный служащий, указанный в </w:t>
      </w:r>
      <w:hyperlink w:anchor="sub_106" w:history="1">
        <w:r>
          <w:rPr>
            <w:rStyle w:val="a4"/>
          </w:rPr>
          <w:t>пункте 6</w:t>
        </w:r>
      </w:hyperlink>
      <w:r>
        <w:t xml:space="preserve"> настоя</w:t>
      </w:r>
      <w:r>
        <w:t>щего Положения, представившие в кадровую службу государственного органа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</w:t>
      </w:r>
      <w:r>
        <w:t xml:space="preserve">овершеннолетних детей, не были назначены на должность государственной службы, включенную в </w:t>
      </w:r>
      <w:hyperlink r:id="rId21" w:history="1">
        <w:r>
          <w:rPr>
            <w:rStyle w:val="a4"/>
          </w:rPr>
          <w:t>перечень</w:t>
        </w:r>
      </w:hyperlink>
      <w:r>
        <w:t xml:space="preserve"> должностей, утвержденный </w:t>
      </w:r>
      <w:hyperlink r:id="rId22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27 августа 200</w:t>
      </w:r>
      <w:r>
        <w:t>9 г. N 274, эти справки возвращаются им по их письменному заявлению вместе с другими документами.</w:t>
      </w:r>
    </w:p>
    <w:p w:rsidR="00000000" w:rsidRDefault="00C00647">
      <w:bookmarkStart w:id="34" w:name="sub_115"/>
      <w:r>
        <w:t xml:space="preserve">15. В случае непредставления или представления заведомо ложных сведений о доходах, об имуществе и обязательствах имущественного характера гражданин не </w:t>
      </w:r>
      <w:r>
        <w:lastRenderedPageBreak/>
        <w:t>может быть назначен на 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bookmarkEnd w:id="34"/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35" w:name="sub_2000"/>
      <w:r>
        <w:rPr>
          <w:sz w:val="22"/>
          <w:szCs w:val="22"/>
        </w:rPr>
        <w:t xml:space="preserve">                                                             </w:t>
      </w:r>
      <w:r>
        <w:rPr>
          <w:rStyle w:val="a3"/>
          <w:sz w:val="22"/>
          <w:szCs w:val="22"/>
        </w:rPr>
        <w:t>УТВЕРЖДЕНА.</w:t>
      </w:r>
    </w:p>
    <w:bookmarkEnd w:id="35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</w:t>
      </w:r>
      <w:hyperlink w:anchor="sub_0" w:history="1">
        <w:r>
          <w:rPr>
            <w:rStyle w:val="a4"/>
            <w:b/>
            <w:bCs/>
            <w:sz w:val="22"/>
            <w:szCs w:val="22"/>
          </w:rPr>
          <w:t>Указом</w:t>
        </w:r>
      </w:hyperlink>
      <w:r>
        <w:rPr>
          <w:rStyle w:val="a3"/>
          <w:sz w:val="22"/>
          <w:szCs w:val="22"/>
        </w:rPr>
        <w:t xml:space="preserve"> Президента Чеченской Республики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от "15" октября 2009 г. N </w:t>
      </w:r>
      <w:r>
        <w:rPr>
          <w:rStyle w:val="a3"/>
          <w:sz w:val="22"/>
          <w:szCs w:val="22"/>
        </w:rPr>
        <w:t>334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В____________________________________________________________________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(указывается наименование кадрового подразделения государственного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органа Чеченской Республики)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rStyle w:val="a3"/>
          <w:sz w:val="22"/>
          <w:szCs w:val="22"/>
        </w:rPr>
        <w:t>СПРАВКА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 xml:space="preserve">      о доходах, об имуществе и обязательствах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имущественного характера гражданина, претендующего на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замещение должности государственной гражданской службы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Чеченской Республики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(фамилия, имя, отчество, дата рождения)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(основное место работы или службы, занимаемая должность;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случае отсутствия основного места работы или службы - род занятий)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</w:t>
      </w:r>
      <w:r>
        <w:rPr>
          <w:sz w:val="22"/>
          <w:szCs w:val="22"/>
        </w:rPr>
        <w:t>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(адрес места жительства)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сообщаю сведения </w:t>
      </w:r>
      <w:hyperlink w:anchor="sub_3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о своих доходах, об имуществе,  принадлежащем  мне на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праве собственности,  о   вкладах   в   банках,   ценных   бумагах,   об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обязательствах имущественного характера: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36" w:name="sub_3"/>
      <w:r>
        <w:rPr>
          <w:sz w:val="22"/>
          <w:szCs w:val="22"/>
        </w:rPr>
        <w:t xml:space="preserve"> 1 Сведения, за исключением сведений о доходах, указываются по состоянию</w:t>
      </w:r>
    </w:p>
    <w:bookmarkEnd w:id="3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на 1-е число месяца, предшествующего  месяцу   подачи   документов   для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замещения       должности      государственной    гражданс</w:t>
      </w:r>
      <w:r>
        <w:rPr>
          <w:sz w:val="22"/>
          <w:szCs w:val="22"/>
        </w:rPr>
        <w:t>кой     службы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(на отчетную дату).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1. Сведения о доходах </w:t>
      </w:r>
      <w:hyperlink w:anchor="sub_4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┌─────┬──────────────────────────────────────────────┬───────────────────┐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 п/п│                  Вид дохода                  │ Величина дохода </w:t>
      </w:r>
      <w:hyperlink w:anchor="sub_5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                                │      (руб.)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   2                       │         3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</w:t>
      </w:r>
      <w:r>
        <w:rPr>
          <w:sz w:val="22"/>
          <w:szCs w:val="22"/>
        </w:rPr>
        <w:t>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│Доход по основному месту работы      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│Доход от педагогической деятельности        </w:t>
      </w:r>
      <w:r>
        <w:rPr>
          <w:sz w:val="22"/>
          <w:szCs w:val="22"/>
        </w:rPr>
        <w:t xml:space="preserve">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│Доход от научной деятельности        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</w:t>
      </w:r>
      <w:r>
        <w:rPr>
          <w:sz w:val="22"/>
          <w:szCs w:val="22"/>
        </w:rPr>
        <w:t>Доход от иной творческой деятельности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│Доход от вкладов в банках и иных кредитных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│     │организациях                   </w:t>
      </w:r>
      <w:r>
        <w:rPr>
          <w:sz w:val="22"/>
          <w:szCs w:val="22"/>
        </w:rPr>
        <w:t xml:space="preserve">      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│Доход от ценных бумаг и долей участия в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│коммерческих организациях                     │               </w:t>
      </w:r>
      <w:r>
        <w:rPr>
          <w:sz w:val="22"/>
          <w:szCs w:val="22"/>
        </w:rPr>
        <w:t xml:space="preserve">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│Иные доходы (указать вид дохода):    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           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</w:t>
      </w:r>
      <w:r>
        <w:rPr>
          <w:sz w:val="22"/>
          <w:szCs w:val="22"/>
        </w:rPr>
        <w:t xml:space="preserve">                   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                        │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├─────┼──────────────────────────────────────────────┼───────────────────┤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8  │Итого доход за отчетный период                │  </w:t>
      </w:r>
      <w:r>
        <w:rPr>
          <w:sz w:val="22"/>
          <w:szCs w:val="22"/>
        </w:rPr>
        <w:t xml:space="preserve">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└─────┴──────────────────────────────────────────────┴───────────────────┘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37" w:name="sub_4"/>
      <w:r>
        <w:rPr>
          <w:sz w:val="22"/>
          <w:szCs w:val="22"/>
        </w:rPr>
        <w:t xml:space="preserve">   1 Указываются доходы (включая пенсии,  пособия, иные выплаты) за год,</w:t>
      </w:r>
    </w:p>
    <w:bookmarkEnd w:id="3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предшествующий году    подачи   документов   для   замещения   должности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госуд</w:t>
      </w:r>
      <w:r>
        <w:rPr>
          <w:sz w:val="22"/>
          <w:szCs w:val="22"/>
        </w:rPr>
        <w:t>арственной гражданской службы.</w:t>
      </w:r>
    </w:p>
    <w:p w:rsidR="00000000" w:rsidRDefault="00C00647">
      <w:pPr>
        <w:pStyle w:val="aff7"/>
        <w:rPr>
          <w:sz w:val="22"/>
          <w:szCs w:val="22"/>
        </w:rPr>
      </w:pPr>
      <w:bookmarkStart w:id="38" w:name="sub_5"/>
      <w:r>
        <w:rPr>
          <w:sz w:val="22"/>
          <w:szCs w:val="22"/>
        </w:rPr>
        <w:t xml:space="preserve">   2 Доход, полученный в иностранной валюте,  указывается  в  рублях  по</w:t>
      </w:r>
    </w:p>
    <w:bookmarkEnd w:id="3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EF10B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Банка России на дату получения дохода.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2. Сведения об имуществе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2.1. Недвижимое имущество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┌─────┬─────────────────────┬─────────────┬──────────────────┬──────────┐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Вид и наименование  │     Вид     │ Место нахождения │ Площадь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имущества      │собственности│     (адрес)      │ (кв. м)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       │   </w:t>
      </w:r>
      <w:r>
        <w:rPr>
          <w:sz w:val="22"/>
          <w:szCs w:val="22"/>
        </w:rPr>
        <w:t xml:space="preserve">   </w:t>
      </w:r>
      <w:hyperlink w:anchor="sub_6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2          │      3      │        4         │    5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├─────┼─────────────────────┼─────────────┼</w:t>
      </w:r>
      <w:r>
        <w:rPr>
          <w:sz w:val="22"/>
          <w:szCs w:val="22"/>
        </w:rPr>
        <w:t>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│Земельные участки </w:t>
      </w:r>
      <w:hyperlink w:anchor="sub_7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│             │           </w:t>
      </w:r>
      <w:r>
        <w:rPr>
          <w:sz w:val="22"/>
          <w:szCs w:val="22"/>
        </w:rPr>
        <w:t xml:space="preserve">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│Жилые дома: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</w:t>
      </w:r>
      <w:r>
        <w:rPr>
          <w:sz w:val="22"/>
          <w:szCs w:val="22"/>
        </w:rPr>
        <w:t xml:space="preserve">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├─────┼─────────────────────┼─────────────┼─────</w:t>
      </w:r>
      <w:r>
        <w:rPr>
          <w:sz w:val="22"/>
          <w:szCs w:val="22"/>
        </w:rPr>
        <w:t>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│Квартиры: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</w:t>
      </w:r>
      <w:r>
        <w:rPr>
          <w:sz w:val="22"/>
          <w:szCs w:val="22"/>
        </w:rPr>
        <w:t>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│Дачи: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│             </w:t>
      </w:r>
      <w:r>
        <w:rPr>
          <w:sz w:val="22"/>
          <w:szCs w:val="22"/>
        </w:rPr>
        <w:t>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 xml:space="preserve"> 5  │Гаражи: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│       </w:t>
      </w:r>
      <w:r>
        <w:rPr>
          <w:sz w:val="22"/>
          <w:szCs w:val="22"/>
        </w:rPr>
        <w:t xml:space="preserve">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├─────┼─────────────────────┼─────────────┼──────────────────┼──────────┤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6  │Иное недвижимое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│имущество:           │             │                  │        </w:t>
      </w:r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│ 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└─────┴─────────────────────┴─</w:t>
      </w:r>
      <w:r>
        <w:rPr>
          <w:sz w:val="22"/>
          <w:szCs w:val="22"/>
        </w:rPr>
        <w:t>────────────┴──────────────────┴──────────┘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39" w:name="sub_6"/>
      <w:r>
        <w:rPr>
          <w:sz w:val="22"/>
          <w:szCs w:val="22"/>
        </w:rPr>
        <w:t xml:space="preserve">   1 Указывается вид    собственности   (индивидуальная,   общая);   для</w:t>
      </w:r>
    </w:p>
    <w:bookmarkEnd w:id="3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   указываются    иные    лица    (Ф.И.О.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наименование), в собственности    которых   находится  </w:t>
      </w:r>
      <w:r>
        <w:rPr>
          <w:sz w:val="22"/>
          <w:szCs w:val="22"/>
        </w:rPr>
        <w:t xml:space="preserve"> имущество;   для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долевой   собственности указывается доля гражданина,   претендующего  на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замещение   должности государственной    гражданской   службы,   который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представляет сведения.</w:t>
      </w:r>
    </w:p>
    <w:p w:rsidR="00000000" w:rsidRDefault="00C00647">
      <w:pPr>
        <w:pStyle w:val="aff7"/>
        <w:rPr>
          <w:sz w:val="22"/>
          <w:szCs w:val="22"/>
        </w:rPr>
      </w:pPr>
      <w:bookmarkStart w:id="40" w:name="sub_7"/>
      <w:r>
        <w:rPr>
          <w:sz w:val="22"/>
          <w:szCs w:val="22"/>
        </w:rPr>
        <w:t xml:space="preserve">   2 Указывается вид земельного участка (пая, доли): под  индиви</w:t>
      </w:r>
      <w:r>
        <w:rPr>
          <w:sz w:val="22"/>
          <w:szCs w:val="22"/>
        </w:rPr>
        <w:t>дуальное</w:t>
      </w:r>
    </w:p>
    <w:bookmarkEnd w:id="4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жилищное строительство, дачный, садовый,   приусадебный,   огородный   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2.2 Транспортные средства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┌────┬──────────────────────────┬──────────────┬────────────────────────┐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N  │Вид и марка транспортного │     Вид      │   Место</w:t>
      </w:r>
      <w:r>
        <w:rPr>
          <w:sz w:val="22"/>
          <w:szCs w:val="22"/>
        </w:rPr>
        <w:t xml:space="preserve"> регистрации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│п/п │         средства         │собственности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                          │      </w:t>
      </w:r>
      <w:hyperlink w:anchor="sub_8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├────┼──────────────────────────┼──────────────┼───────────────────</w:t>
      </w:r>
      <w:r>
        <w:rPr>
          <w:sz w:val="22"/>
          <w:szCs w:val="22"/>
        </w:rPr>
        <w:t>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 2             │      3       │           4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│Автомобили легковые: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│1)                   </w:t>
      </w:r>
      <w:r>
        <w:rPr>
          <w:sz w:val="22"/>
          <w:szCs w:val="22"/>
        </w:rPr>
        <w:t xml:space="preserve">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2  │Автомобили грузовые;      │              │             </w:t>
      </w:r>
      <w:r>
        <w:rPr>
          <w:sz w:val="22"/>
          <w:szCs w:val="22"/>
        </w:rPr>
        <w:t xml:space="preserve">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3  │Автоприцепы:   </w:t>
      </w:r>
      <w:r>
        <w:rPr>
          <w:sz w:val="22"/>
          <w:szCs w:val="22"/>
        </w:rPr>
        <w:t xml:space="preserve">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</w:t>
      </w:r>
      <w:r>
        <w:rPr>
          <w:sz w:val="22"/>
          <w:szCs w:val="22"/>
        </w:rPr>
        <w:t>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4  │Мототранспорные средства: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</w:t>
      </w:r>
      <w:r>
        <w:rPr>
          <w:sz w:val="22"/>
          <w:szCs w:val="22"/>
        </w:rPr>
        <w:t>─────────────────┼──────────────┼────────────────────────┤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5  │Сельскохозяйственная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│техника: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│1)                        │              │ </w:t>
      </w:r>
      <w:r>
        <w:rPr>
          <w:sz w:val="22"/>
          <w:szCs w:val="22"/>
        </w:rPr>
        <w:t xml:space="preserve">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6  │Водный транспорт: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│1) </w:t>
      </w:r>
      <w:r>
        <w:rPr>
          <w:sz w:val="22"/>
          <w:szCs w:val="22"/>
        </w:rPr>
        <w:t xml:space="preserve">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7  │Воздушный транспорт:      │          </w:t>
      </w:r>
      <w:r>
        <w:rPr>
          <w:sz w:val="22"/>
          <w:szCs w:val="22"/>
        </w:rPr>
        <w:t xml:space="preserve">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├────┼──────────────────────────┼──────────────┼────────────────────────┤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8</w:t>
      </w:r>
      <w:r>
        <w:rPr>
          <w:sz w:val="22"/>
          <w:szCs w:val="22"/>
        </w:rPr>
        <w:t xml:space="preserve">  │Иные транспортные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│средства: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│2)                        │    </w:t>
      </w:r>
      <w:r>
        <w:rPr>
          <w:sz w:val="22"/>
          <w:szCs w:val="22"/>
        </w:rPr>
        <w:t xml:space="preserve">          │ 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└────┴──────────────────────────┴──────────────┴────────────────────────┘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41" w:name="sub_8"/>
      <w:r>
        <w:rPr>
          <w:sz w:val="22"/>
          <w:szCs w:val="22"/>
        </w:rPr>
        <w:t xml:space="preserve">   1 Указывается вид     собственности    (индивидуальная, общая);   для</w:t>
      </w:r>
    </w:p>
    <w:bookmarkEnd w:id="4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  указываются   иные    лица     (Ф.</w:t>
      </w:r>
      <w:r>
        <w:rPr>
          <w:sz w:val="22"/>
          <w:szCs w:val="22"/>
        </w:rPr>
        <w:t>И.О. 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наименование),в собственности которых находится имущество; для   долевой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 указывается доля гражданина,  претендующего  на  замещение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должности государственной гражданской   службы,   который   представляет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сведения.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3. С</w:t>
      </w:r>
      <w:r>
        <w:rPr>
          <w:rStyle w:val="a3"/>
          <w:sz w:val="22"/>
          <w:szCs w:val="22"/>
        </w:rPr>
        <w:t>ведения о денежных средствах,   находящихся  на  счетах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┌────┬─────────────────────┬──────────┬──────────┬────────────┬─────────┐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N  │Наименование и адрес │  Вид и   │   Дата   │Номер счета │ Остаток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│п/п │   ба</w:t>
      </w:r>
      <w:r>
        <w:rPr>
          <w:sz w:val="22"/>
          <w:szCs w:val="22"/>
        </w:rPr>
        <w:t>нка или иной    │  валюта  │ открытия │            │на счете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│кредитной организации│ счета </w:t>
      </w:r>
      <w:hyperlink w:anchor="sub_9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│  счета   │            │</w:t>
      </w:r>
      <w:hyperlink w:anchor="sub_10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(руб.)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├────┼─────────────────────┼──────────┼──────────┼────────────┼─────────</w:t>
      </w:r>
      <w:r>
        <w:rPr>
          <w:sz w:val="22"/>
          <w:szCs w:val="22"/>
        </w:rPr>
        <w:t>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2          │    3     │    4     │     5      │    6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          │ 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</w:t>
      </w:r>
      <w:r>
        <w:rPr>
          <w:sz w:val="22"/>
          <w:szCs w:val="22"/>
        </w:rPr>
        <w:t>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2  │                     │ 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3  │                     │          │          │            │   </w:t>
      </w:r>
      <w:r>
        <w:rPr>
          <w:sz w:val="22"/>
          <w:szCs w:val="22"/>
        </w:rPr>
        <w:t xml:space="preserve">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4  │                     │ 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5  │                    </w:t>
      </w:r>
      <w:r>
        <w:rPr>
          <w:sz w:val="22"/>
          <w:szCs w:val="22"/>
        </w:rPr>
        <w:t xml:space="preserve"> │ 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6  │                     │ 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├────┼─────────────────────┼──────────┼──────────┼──────────</w:t>
      </w:r>
      <w:r>
        <w:rPr>
          <w:sz w:val="22"/>
          <w:szCs w:val="22"/>
        </w:rPr>
        <w:t>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7  │                     │ 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└────┴─────────────────────┴──────────┴──────────┴────────────┴─────────┘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42" w:name="sub_9"/>
      <w:r>
        <w:rPr>
          <w:sz w:val="22"/>
          <w:szCs w:val="22"/>
        </w:rPr>
        <w:t xml:space="preserve">   1 Указываются вид счета (депозитный,   текущий,  расчетный, ссудный и</w:t>
      </w:r>
    </w:p>
    <w:bookmarkEnd w:id="4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другие) и </w:t>
      </w:r>
      <w:r>
        <w:rPr>
          <w:sz w:val="22"/>
          <w:szCs w:val="22"/>
        </w:rPr>
        <w:t>валюта счета.</w:t>
      </w:r>
    </w:p>
    <w:p w:rsidR="00000000" w:rsidRDefault="00C00647">
      <w:pPr>
        <w:pStyle w:val="aff7"/>
        <w:rPr>
          <w:sz w:val="22"/>
          <w:szCs w:val="22"/>
        </w:rPr>
      </w:pPr>
      <w:bookmarkStart w:id="43" w:name="sub_10"/>
      <w:r>
        <w:rPr>
          <w:sz w:val="22"/>
          <w:szCs w:val="22"/>
        </w:rPr>
        <w:t xml:space="preserve">   2 Остаток на счете указывается по  состоянию  на  отчетную  дату. Для</w:t>
      </w:r>
    </w:p>
    <w:bookmarkEnd w:id="4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счетов в иностранной  валюте  остаток  указывается  в рублях  по   </w:t>
      </w:r>
      <w:hyperlink r:id="rId23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 4. Сведени</w:t>
      </w:r>
      <w:r>
        <w:rPr>
          <w:rStyle w:val="a3"/>
          <w:sz w:val="22"/>
          <w:szCs w:val="22"/>
        </w:rPr>
        <w:t>я о ценных бумагах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4.1. Акции и иное участие в коммерческих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┌────┬───────────────────┬──────────────┬─────────┬──────────┬──────────┐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N  │  Наименование и   │    Место     │Уставный │   Доля   │Основание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│п/п │организационно-пра-│  на</w:t>
      </w:r>
      <w:r>
        <w:rPr>
          <w:sz w:val="22"/>
          <w:szCs w:val="22"/>
        </w:rPr>
        <w:t xml:space="preserve">хождения  │капитал </w:t>
      </w:r>
      <w:hyperlink w:anchor="sub_1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│ участия </w:t>
      </w:r>
      <w:hyperlink w:anchor="sub_17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│ участия </w:t>
      </w:r>
      <w:hyperlink w:anchor="sub_18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    вовая форма    │ организации  │ (руб.)  │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   организации </w:t>
      </w:r>
      <w:hyperlink w:anchor="sub_15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 (адрес)    │ </w:t>
      </w:r>
      <w:r>
        <w:rPr>
          <w:sz w:val="22"/>
          <w:szCs w:val="22"/>
        </w:rPr>
        <w:t xml:space="preserve">        │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├────┼───────────────────┼──────────────┼─────────┼──────────┼──────────┤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2         │      3       │    4    │    5 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├────┼───────────────────┼──────────────┼─────────┼──────────┼──────────┤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>1  │                   │              │         │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├────┼───────────────────┼──────────────┼─────────┼──────────┼──────────┤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2  │                   │              │         │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├────┼───────────────────┼──────────</w:t>
      </w:r>
      <w:r>
        <w:rPr>
          <w:sz w:val="22"/>
          <w:szCs w:val="22"/>
        </w:rPr>
        <w:t>────┼─────────┼──────────┼──────────┤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3  │                   │              │         │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├────┼───────────────────┼──────────────┼─────────┼──────────┼──────────┤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4  │                   │              │         │          │        </w:t>
      </w:r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├────┼───────────────────┼──────────────┼─────────┼──────────┼──────────┤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5  │                   │              │         │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└────┴───────────────────┴──────────────┴─────────┴──────────┴──────────┘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44" w:name="sub_15"/>
      <w:r>
        <w:rPr>
          <w:sz w:val="22"/>
          <w:szCs w:val="22"/>
        </w:rPr>
        <w:t xml:space="preserve">   1 Указываются    пол</w:t>
      </w:r>
      <w:r>
        <w:rPr>
          <w:sz w:val="22"/>
          <w:szCs w:val="22"/>
        </w:rPr>
        <w:t>ное   или  сокращенное  официальное  наименование</w:t>
      </w:r>
    </w:p>
    <w:bookmarkEnd w:id="44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и ее организационно-правовая  форма  (акционерное  общество,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товарищество, производственный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кооператив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45" w:name="sub_16"/>
      <w:r>
        <w:rPr>
          <w:sz w:val="22"/>
          <w:szCs w:val="22"/>
        </w:rPr>
        <w:t xml:space="preserve">   2 Уставный капитал   ук</w:t>
      </w:r>
      <w:r>
        <w:rPr>
          <w:sz w:val="22"/>
          <w:szCs w:val="22"/>
        </w:rPr>
        <w:t>азывается  согласно  учредительным  документам</w:t>
      </w:r>
    </w:p>
    <w:bookmarkEnd w:id="4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по состоянию на отчетную дату.   Для   уставных   капиталов,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уставный капитал указывается  в  рублях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hyperlink r:id="rId24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</w:t>
      </w:r>
      <w:r>
        <w:rPr>
          <w:sz w:val="22"/>
          <w:szCs w:val="22"/>
        </w:rPr>
        <w:t>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46" w:name="sub_17"/>
      <w:r>
        <w:rPr>
          <w:sz w:val="22"/>
          <w:szCs w:val="22"/>
        </w:rPr>
        <w:t xml:space="preserve">   3 Доля участия выражается в  процентах  от  уставного  капитала.  Для</w:t>
      </w:r>
    </w:p>
    <w:bookmarkEnd w:id="4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обществ указываются также номинальная стоимость и количество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C00647">
      <w:pPr>
        <w:pStyle w:val="aff7"/>
        <w:rPr>
          <w:sz w:val="22"/>
          <w:szCs w:val="22"/>
        </w:rPr>
      </w:pPr>
      <w:bookmarkStart w:id="47" w:name="sub_18"/>
      <w:r>
        <w:rPr>
          <w:sz w:val="22"/>
          <w:szCs w:val="22"/>
        </w:rPr>
        <w:t xml:space="preserve">   4 Указываются основание  приобретения   доли  участия  (учредительн</w:t>
      </w:r>
      <w:r>
        <w:rPr>
          <w:sz w:val="22"/>
          <w:szCs w:val="22"/>
        </w:rPr>
        <w:t>ый</w:t>
      </w:r>
    </w:p>
    <w:bookmarkEnd w:id="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приватизация, покупка, мена, дарение, наследование  и  другие),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 также реквизиты (дата, номер) соответствующего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4.2. Иные ценные бумаги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┌─────┬──────────────┬──────────────┬────────────┬───────────┬──────────┐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 </w:t>
      </w:r>
      <w:r>
        <w:rPr>
          <w:sz w:val="22"/>
          <w:szCs w:val="22"/>
        </w:rPr>
        <w:t>п/п│  Вид ценной  │    Лицо,     │Номинальная │   Общее   │  Общая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бумаги </w:t>
      </w:r>
      <w:hyperlink w:anchor="sub_19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выпустившее  │  величина  │количество │стоимость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│ценную бумагу │обязательст-│           │ </w:t>
      </w:r>
      <w:hyperlink w:anchor="sub_20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(руб.)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│              │ ва (руб.)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 │      3       │     4      │     5 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</w:t>
      </w:r>
      <w:r>
        <w:rPr>
          <w:sz w:val="22"/>
          <w:szCs w:val="22"/>
        </w:rPr>
        <w:t>─────────────┼────────────┼───────────┼──────────┤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│              │  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         │              │            │       </w:t>
      </w:r>
      <w:r>
        <w:rPr>
          <w:sz w:val="22"/>
          <w:szCs w:val="22"/>
        </w:rPr>
        <w:t xml:space="preserve">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│              │  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          </w:t>
      </w:r>
      <w:r>
        <w:rPr>
          <w:sz w:val="22"/>
          <w:szCs w:val="22"/>
        </w:rPr>
        <w:t xml:space="preserve">    │              │  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│              │  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</w:t>
      </w:r>
      <w:r>
        <w:rPr>
          <w:sz w:val="22"/>
          <w:szCs w:val="22"/>
        </w:rPr>
        <w:t>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              │              │  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└─────┴──────────────┴──────────────┴────────────┴───────────┴──────────┘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Итого по разделу 4 "Сведения  о     ценных      бумагах"    суммарная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декларирова</w:t>
      </w:r>
      <w:r>
        <w:rPr>
          <w:sz w:val="22"/>
          <w:szCs w:val="22"/>
        </w:rPr>
        <w:t>нная стоимость ценных бумаг,  включая    доли    участия 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организациях (руб.),_______________________________________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bookmarkStart w:id="48" w:name="sub_19"/>
    </w:p>
    <w:bookmarkEnd w:id="4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1 Указываются все ценные бумаги </w:t>
      </w:r>
      <w:r>
        <w:rPr>
          <w:sz w:val="22"/>
          <w:szCs w:val="22"/>
        </w:rPr>
        <w:t>по видам   (облигации,    векселя   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другие), за исключением акций, указанных в подразделе  "Акции   и   иное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в коммерческих организациях".</w:t>
      </w:r>
    </w:p>
    <w:p w:rsidR="00000000" w:rsidRDefault="00C00647">
      <w:pPr>
        <w:pStyle w:val="aff7"/>
        <w:rPr>
          <w:sz w:val="22"/>
          <w:szCs w:val="22"/>
        </w:rPr>
      </w:pPr>
      <w:bookmarkStart w:id="49" w:name="sub_20"/>
      <w:r>
        <w:rPr>
          <w:sz w:val="22"/>
          <w:szCs w:val="22"/>
        </w:rPr>
        <w:t xml:space="preserve">   2 Указывается общая стоимость ценных бумаг  данного вида  исходя   из</w:t>
      </w:r>
    </w:p>
    <w:bookmarkEnd w:id="4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стоимости их приобрете</w:t>
      </w:r>
      <w:r>
        <w:rPr>
          <w:sz w:val="22"/>
          <w:szCs w:val="22"/>
        </w:rPr>
        <w:t>ния (а если ее   нельзя   определить - исходя   из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рыночной стоимости  или   номинальной   стоимости).   Для  обязательств,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выраженных в иностранной валюте, стоимость указывается в рублях по </w:t>
      </w:r>
      <w:hyperlink r:id="rId25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</w:t>
      </w:r>
      <w:r>
        <w:rPr>
          <w:sz w:val="22"/>
          <w:szCs w:val="22"/>
        </w:rPr>
        <w:t>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5. Сведения об обязательствах имущественного характера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5.1. Объекты недвижимого имущества, находящиеся в пользовании </w:t>
      </w:r>
      <w:hyperlink w:anchor="sub_21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┌────┬───────────┬─────────────┬─────────────┬────────────────┬─────────┐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N  │    Вид    │ </w:t>
      </w:r>
      <w:r>
        <w:rPr>
          <w:sz w:val="22"/>
          <w:szCs w:val="22"/>
        </w:rPr>
        <w:t>Вид и сроки │  Основание  │Место нахождения│ Площадь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│п/п │имущества </w:t>
      </w:r>
      <w:hyperlink w:anchor="sub_2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│пользования </w:t>
      </w:r>
      <w:hyperlink w:anchor="sub_2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│пользования </w:t>
      </w:r>
      <w:hyperlink w:anchor="sub_2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    (адрес)     │ (кв. м)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├────┼───────────┼─────────────┼─────────────┼─────────</w:t>
      </w:r>
      <w:r>
        <w:rPr>
          <w:sz w:val="22"/>
          <w:szCs w:val="22"/>
        </w:rPr>
        <w:t>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2     │      3      │      4      │       5        │    6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│             │          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</w:t>
      </w:r>
      <w:r>
        <w:rPr>
          <w:sz w:val="22"/>
          <w:szCs w:val="22"/>
        </w:rPr>
        <w:t>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2  │           │             │          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3  │           │             │             │   </w:t>
      </w:r>
      <w:r>
        <w:rPr>
          <w:sz w:val="22"/>
          <w:szCs w:val="22"/>
        </w:rPr>
        <w:t xml:space="preserve">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└────┴───────────┴─────────────┴─────────────┴────────────────┴─────────┘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50" w:name="sub_21"/>
      <w:r>
        <w:rPr>
          <w:sz w:val="22"/>
          <w:szCs w:val="22"/>
        </w:rPr>
        <w:t xml:space="preserve">   1 Указываются по состоянию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51" w:name="sub_22"/>
      <w:bookmarkEnd w:id="50"/>
      <w:r>
        <w:rPr>
          <w:sz w:val="22"/>
          <w:szCs w:val="22"/>
        </w:rPr>
        <w:t xml:space="preserve">   2 Указывается вид недвижимого имущества (земельный   участок,   жилой</w:t>
      </w:r>
    </w:p>
    <w:bookmarkEnd w:id="5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дом, дача и</w:t>
      </w:r>
      <w:r>
        <w:rPr>
          <w:sz w:val="22"/>
          <w:szCs w:val="22"/>
        </w:rPr>
        <w:t xml:space="preserve">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52" w:name="sub_23"/>
      <w:r>
        <w:rPr>
          <w:sz w:val="22"/>
          <w:szCs w:val="22"/>
        </w:rPr>
        <w:t xml:space="preserve">   3 Указываются вид пользования (аренда,   безвозмездное  пользование и</w:t>
      </w:r>
    </w:p>
    <w:bookmarkEnd w:id="5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сроки пользования.</w:t>
      </w:r>
    </w:p>
    <w:p w:rsidR="00000000" w:rsidRDefault="00C00647">
      <w:pPr>
        <w:pStyle w:val="aff7"/>
        <w:rPr>
          <w:sz w:val="22"/>
          <w:szCs w:val="22"/>
        </w:rPr>
      </w:pPr>
      <w:bookmarkStart w:id="53" w:name="sub_24"/>
      <w:r>
        <w:rPr>
          <w:sz w:val="22"/>
          <w:szCs w:val="22"/>
        </w:rPr>
        <w:t xml:space="preserve">   4 Указываются    основание    пользования    (договор,    фактическое</w:t>
      </w:r>
    </w:p>
    <w:bookmarkEnd w:id="5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предоставление и другие),    а    также    рекв</w:t>
      </w:r>
      <w:r>
        <w:rPr>
          <w:sz w:val="22"/>
          <w:szCs w:val="22"/>
        </w:rPr>
        <w:t>изиты    (дата,   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5.2. Прочие обязательства </w:t>
      </w:r>
      <w:hyperlink w:anchor="sub_25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┌─────┬─────────────┬───────────┬──────────────┬───────────┬────────────┐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Содержание  │ Кредитор  │  Основание   │   Сумма   │  У</w:t>
      </w:r>
      <w:r>
        <w:rPr>
          <w:sz w:val="22"/>
          <w:szCs w:val="22"/>
        </w:rPr>
        <w:t>словия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│обязательства│(должник) </w:t>
      </w:r>
      <w:hyperlink w:anchor="sub_27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>│возникновения │обязательс-│обязательст-│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</w:t>
      </w:r>
      <w:hyperlink w:anchor="sub_2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 │           │      </w:t>
      </w:r>
      <w:hyperlink w:anchor="sub_28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     │   тва </w:t>
      </w:r>
      <w:hyperlink w:anchor="sub_29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  │    ва </w:t>
      </w:r>
      <w:hyperlink w:anchor="sub_30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│           │              │  (руб.)   │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├─────┼─────────────┼───────────┼──────────────┼───────────┼────────────┤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│     3     │      4       │     5     │     6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</w:t>
      </w:r>
      <w:r>
        <w:rPr>
          <w:sz w:val="22"/>
          <w:szCs w:val="22"/>
        </w:rPr>
        <w:t>─────────┼───────────┼──────────────┼───────────┼────────────┤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│           │              │           │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├─────┼─────────────┼───────────┼──────────────┼───────────┼────────────┤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        │           │            </w:t>
      </w:r>
      <w:r>
        <w:rPr>
          <w:sz w:val="22"/>
          <w:szCs w:val="22"/>
        </w:rPr>
        <w:t xml:space="preserve">  │           │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├─────┼─────────────┼───────────┼──────────────┼───────────┼────────────┤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│           │              │           │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└─────┴─────────────┴───────────┴──────────────┴───────────┴────────────┘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Достоверность и полноту настоящих сведений подтверждаю.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"__"_____________20___г.  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(подпись гражданина, претендующего на замещение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должности государственной </w:t>
      </w:r>
      <w:r>
        <w:rPr>
          <w:sz w:val="22"/>
          <w:szCs w:val="22"/>
        </w:rPr>
        <w:t>гражданской службы)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(Ф.И.О. и подпись лица, принявшего справку)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54" w:name="sub_25"/>
      <w:r>
        <w:rPr>
          <w:sz w:val="22"/>
          <w:szCs w:val="22"/>
        </w:rPr>
        <w:t xml:space="preserve">   1 Указываются имеющиеся на отчетную    дату   срочные   обязательства</w:t>
      </w:r>
    </w:p>
    <w:bookmarkEnd w:id="54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финансового ха</w:t>
      </w:r>
      <w:r>
        <w:rPr>
          <w:sz w:val="22"/>
          <w:szCs w:val="22"/>
        </w:rPr>
        <w:t xml:space="preserve">рактера на    сумму,    превышающую   100-кратный   </w:t>
      </w:r>
      <w:hyperlink r:id="rId26" w:history="1">
        <w:r>
          <w:rPr>
            <w:rStyle w:val="a4"/>
            <w:sz w:val="22"/>
            <w:szCs w:val="22"/>
          </w:rPr>
          <w:t>размер</w:t>
        </w:r>
      </w:hyperlink>
    </w:p>
    <w:p w:rsidR="00000000" w:rsidRDefault="00C00647">
      <w:pPr>
        <w:pStyle w:val="aff7"/>
        <w:rPr>
          <w:sz w:val="22"/>
          <w:szCs w:val="22"/>
        </w:rPr>
      </w:pPr>
      <w:r>
        <w:rPr>
          <w:rStyle w:val="afff2"/>
          <w:sz w:val="22"/>
          <w:szCs w:val="22"/>
        </w:rPr>
        <w:t>минимальной оплаты труда</w:t>
      </w:r>
      <w:r>
        <w:rPr>
          <w:sz w:val="22"/>
          <w:szCs w:val="22"/>
        </w:rPr>
        <w:t>, установленный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55" w:name="sub_26"/>
      <w:r>
        <w:rPr>
          <w:sz w:val="22"/>
          <w:szCs w:val="22"/>
        </w:rPr>
        <w:t xml:space="preserve">   2 Указывается существо обязательства (заем, кредит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56" w:name="sub_27"/>
      <w:bookmarkEnd w:id="55"/>
      <w:r>
        <w:rPr>
          <w:sz w:val="22"/>
          <w:szCs w:val="22"/>
        </w:rPr>
        <w:t xml:space="preserve">   3 Указывается  вт</w:t>
      </w:r>
      <w:r>
        <w:rPr>
          <w:sz w:val="22"/>
          <w:szCs w:val="22"/>
        </w:rPr>
        <w:t>орая  сторона  обязательства: кредитор  или должник,</w:t>
      </w:r>
    </w:p>
    <w:bookmarkEnd w:id="5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его фамилия,  имя  и отчество (наименование юридического лица), адрес.</w:t>
      </w:r>
    </w:p>
    <w:p w:rsidR="00000000" w:rsidRDefault="00C00647">
      <w:pPr>
        <w:pStyle w:val="aff7"/>
        <w:rPr>
          <w:sz w:val="22"/>
          <w:szCs w:val="22"/>
        </w:rPr>
      </w:pPr>
      <w:bookmarkStart w:id="57" w:name="sub_28"/>
      <w:r>
        <w:rPr>
          <w:sz w:val="22"/>
          <w:szCs w:val="22"/>
        </w:rPr>
        <w:t xml:space="preserve">   4 Указываются основание возникновения обязательства (договор, передача</w:t>
      </w:r>
    </w:p>
    <w:bookmarkEnd w:id="5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денег или имущества и другие),    а    т</w:t>
      </w:r>
      <w:r>
        <w:rPr>
          <w:sz w:val="22"/>
          <w:szCs w:val="22"/>
        </w:rPr>
        <w:t>акже   реквизиты   (дата, 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>
      <w:pPr>
        <w:pStyle w:val="aff7"/>
        <w:rPr>
          <w:sz w:val="22"/>
          <w:szCs w:val="22"/>
        </w:rPr>
      </w:pPr>
      <w:bookmarkStart w:id="58" w:name="sub_29"/>
      <w:r>
        <w:rPr>
          <w:sz w:val="22"/>
          <w:szCs w:val="22"/>
        </w:rPr>
        <w:t xml:space="preserve">   5 Указывается сумма основного обязательства (без суммы процентов). Для</w:t>
      </w:r>
    </w:p>
    <w:bookmarkEnd w:id="5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обязательств, выраженных в иностранной валюте, сумма указывается в рублях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hyperlink r:id="rId27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59" w:name="sub_30"/>
      <w:r>
        <w:rPr>
          <w:sz w:val="22"/>
          <w:szCs w:val="22"/>
        </w:rPr>
        <w:t xml:space="preserve">   6 Указываются годовая процентная ставка   обязательства, заложенное  в</w:t>
      </w:r>
    </w:p>
    <w:bookmarkEnd w:id="5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обеспечение       обязательства   имущество,   выданные   в   обеспечение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обязательства гарантии и поручительства.</w:t>
      </w:r>
    </w:p>
    <w:p w:rsidR="00000000" w:rsidRDefault="00C00647"/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60" w:name="sub_3000"/>
      <w:r>
        <w:rPr>
          <w:sz w:val="22"/>
          <w:szCs w:val="22"/>
        </w:rPr>
        <w:t xml:space="preserve">                                                              </w:t>
      </w:r>
      <w:r>
        <w:rPr>
          <w:rStyle w:val="a3"/>
          <w:sz w:val="22"/>
          <w:szCs w:val="22"/>
        </w:rPr>
        <w:t>УТВЕРЖДЕНА</w:t>
      </w:r>
    </w:p>
    <w:bookmarkEnd w:id="60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</w:t>
      </w:r>
      <w:hyperlink w:anchor="sub_0" w:history="1">
        <w:r>
          <w:rPr>
            <w:rStyle w:val="a4"/>
            <w:b/>
            <w:bCs/>
            <w:sz w:val="22"/>
            <w:szCs w:val="22"/>
          </w:rPr>
          <w:t>Указом</w:t>
        </w:r>
      </w:hyperlink>
      <w:r>
        <w:rPr>
          <w:rStyle w:val="a3"/>
          <w:sz w:val="22"/>
          <w:szCs w:val="22"/>
        </w:rPr>
        <w:t xml:space="preserve"> Президента Чеченской Республики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от "15" октября 2009 г. N 33</w:t>
      </w:r>
      <w:r>
        <w:rPr>
          <w:rStyle w:val="a3"/>
          <w:sz w:val="22"/>
          <w:szCs w:val="22"/>
        </w:rPr>
        <w:t>4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В____________________________________________________________________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(указывается наименование кадрового подразделения государственного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органа Чеченской Республики)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rStyle w:val="a3"/>
          <w:sz w:val="22"/>
          <w:szCs w:val="22"/>
        </w:rPr>
        <w:t>СПРАВКА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</w:t>
      </w:r>
      <w:r>
        <w:rPr>
          <w:rStyle w:val="a3"/>
          <w:sz w:val="22"/>
          <w:szCs w:val="22"/>
        </w:rPr>
        <w:t>о доходах, об имуществе и обязательствах имущественного характера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супруги (супруга) и несовершеннолетних детей гражданина,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претендующего на замещение должности государственной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гражданской службы Чечен</w:t>
      </w:r>
      <w:r>
        <w:rPr>
          <w:rStyle w:val="a3"/>
          <w:sz w:val="22"/>
          <w:szCs w:val="22"/>
        </w:rPr>
        <w:t>ской Республики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Я____________________________________________________________________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имя, отчество, дата рождения)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(основное место работы или службы, занимаемая должность; в случае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отсутствия основного места работы или службы - род занятий)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проживающ</w:t>
      </w:r>
      <w:r>
        <w:rPr>
          <w:sz w:val="22"/>
          <w:szCs w:val="22"/>
        </w:rPr>
        <w:t>ий по адресу:__________________________________________________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(адрес места жительства)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сообщаю сведения 2 о доходах моей (моего)___________________</w:t>
      </w:r>
      <w:r>
        <w:rPr>
          <w:sz w:val="22"/>
          <w:szCs w:val="22"/>
        </w:rPr>
        <w:t>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(супруги (супруга), несовершеннолетней дочери,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несовершеннолетнего сына)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имя, отчество, дата рождения)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(основное место работы или службы, занимаемая должность; в случае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отсутствия основног</w:t>
      </w:r>
      <w:r>
        <w:rPr>
          <w:sz w:val="22"/>
          <w:szCs w:val="22"/>
        </w:rPr>
        <w:t>о места работы или службы - род занятий)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 имуществе, принадлежащем ей (ему) на праве собственности, о вкладах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банках, ценных бумагах, об обязательствах имущественного характера: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1 Сведения представляются отдельно на супругу (супруга) и на  каждого из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</w:t>
      </w:r>
      <w:r>
        <w:rPr>
          <w:sz w:val="22"/>
          <w:szCs w:val="22"/>
        </w:rPr>
        <w:t>есовершеннолетних детей   гражданина,    претендующего   на   замещение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должности государственной службы, который представляет сведения.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2 Сведения, за исключением сведений о доходах, указываются по  состоянию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на 1-е число месяца, предшествующего месяцу   </w:t>
      </w:r>
      <w:r>
        <w:rPr>
          <w:sz w:val="22"/>
          <w:szCs w:val="22"/>
        </w:rPr>
        <w:t xml:space="preserve"> подачи   документов   для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замещения       должности      государственной     гражданской    службы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(на отчетную дату).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1. Сведения о доходах </w:t>
      </w:r>
      <w:hyperlink w:anchor="sub_31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┌────┬───────────────────────────────────────────────┬──────────────────┐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 xml:space="preserve">N  │                  Вид дохода                   │Величина дохода </w:t>
      </w:r>
      <w:hyperlink w:anchor="sub_3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│п/п │                                               │      (руб.)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1  │      </w:t>
      </w:r>
      <w:r>
        <w:rPr>
          <w:sz w:val="22"/>
          <w:szCs w:val="22"/>
        </w:rPr>
        <w:t xml:space="preserve">                 2                       │        3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│Доход по основному месту работы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2  │Доход от педагогической деятельности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3  │Доход от научной деятельности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4  │Доход от иной творческой деятельности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5  │Доход от вкладов в банках и иных к</w:t>
      </w:r>
      <w:r>
        <w:rPr>
          <w:sz w:val="22"/>
          <w:szCs w:val="22"/>
        </w:rPr>
        <w:t>редитных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│организациях             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6  │Доход от ценных бумаг и долей участия в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│коммерческих организациях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7  │Иные доходы (указать вид дохода: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│1)                          </w:t>
      </w:r>
      <w:r>
        <w:rPr>
          <w:sz w:val="22"/>
          <w:szCs w:val="22"/>
        </w:rPr>
        <w:t xml:space="preserve">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│3)                       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├────┼───────────────────────────────────────────────┼──────────────</w:t>
      </w:r>
      <w:r>
        <w:rPr>
          <w:sz w:val="22"/>
          <w:szCs w:val="22"/>
        </w:rPr>
        <w:t>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8  │Итого доход за отчетный период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└────┴───────────────────────────────────────────────┴──────────────────┘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61" w:name="sub_31"/>
      <w:r>
        <w:rPr>
          <w:sz w:val="22"/>
          <w:szCs w:val="22"/>
        </w:rPr>
        <w:t xml:space="preserve">   1 Указываются доходы (включая пенсии, пособия, иные  выплаты) за год,</w:t>
      </w:r>
    </w:p>
    <w:bookmarkEnd w:id="6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предшествующий г</w:t>
      </w:r>
      <w:r>
        <w:rPr>
          <w:sz w:val="22"/>
          <w:szCs w:val="22"/>
        </w:rPr>
        <w:t>оду подачи    документов    для   замещения    должности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государственной гражданкой службы.</w:t>
      </w:r>
    </w:p>
    <w:p w:rsidR="00000000" w:rsidRDefault="00C00647">
      <w:pPr>
        <w:pStyle w:val="aff7"/>
        <w:rPr>
          <w:sz w:val="22"/>
          <w:szCs w:val="22"/>
        </w:rPr>
      </w:pPr>
      <w:bookmarkStart w:id="62" w:name="sub_32"/>
      <w:r>
        <w:rPr>
          <w:sz w:val="22"/>
          <w:szCs w:val="22"/>
        </w:rPr>
        <w:t xml:space="preserve">   2 Доход, полученный в иностранной валюте, указывается в   рублях   по</w:t>
      </w:r>
    </w:p>
    <w:bookmarkEnd w:id="6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EF10B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Банка России на дату получения дохода.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 xml:space="preserve">  Раздел 2. Сведения об имуществе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2.1. Недвижимое имущество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┌──────┬─────────────────────┬──────────────┬─────────────────┬─────────┐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 │ Вид и наименование  │     Вид      │Место нахождения │ Площадь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      имущества      │собственности</w:t>
      </w:r>
      <w:r>
        <w:rPr>
          <w:sz w:val="22"/>
          <w:szCs w:val="22"/>
        </w:rPr>
        <w:t xml:space="preserve"> │     (адрес)     │ (кв. м)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│      │                     │      </w:t>
      </w:r>
      <w:hyperlink w:anchor="sub_33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├──────┼─────────────────────┼──────────────┼─────────────────┼─────────┤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 │          2          │      3       │        </w:t>
      </w:r>
      <w:r>
        <w:rPr>
          <w:sz w:val="22"/>
          <w:szCs w:val="22"/>
        </w:rPr>
        <w:t>4        │    5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├──────┼─────────────────────┼──────────────┼─────────────────┼─────────┤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 │Земельные участки </w:t>
      </w:r>
      <w:hyperlink w:anchor="sub_34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│              │                 │</w:t>
      </w:r>
      <w:r>
        <w:rPr>
          <w:sz w:val="22"/>
          <w:szCs w:val="22"/>
        </w:rPr>
        <w:t xml:space="preserve">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│3)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├──────┼─────────────────────┼──────────────┼─────────────────┼─────────┤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 │Жилые дома:    </w:t>
      </w:r>
      <w:r>
        <w:rPr>
          <w:sz w:val="22"/>
          <w:szCs w:val="22"/>
        </w:rPr>
        <w:t xml:space="preserve">      │              │        ∙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│3)                   │              │            </w:t>
      </w:r>
      <w:r>
        <w:rPr>
          <w:sz w:val="22"/>
          <w:szCs w:val="22"/>
        </w:rPr>
        <w:t xml:space="preserve">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├──────┼─────────────────────┼──────────────┼─────────────────┼─────────┤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 │Квартиры: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│2)       </w:t>
      </w:r>
      <w:r>
        <w:rPr>
          <w:sz w:val="22"/>
          <w:szCs w:val="22"/>
        </w:rPr>
        <w:t xml:space="preserve">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│3)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├──────┼─────────────────────┼──────────────┼─────────────────┼─────────┤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 │Дачи:                │              │      </w:t>
      </w:r>
      <w:r>
        <w:rPr>
          <w:sz w:val="22"/>
          <w:szCs w:val="22"/>
        </w:rPr>
        <w:t xml:space="preserve">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│3)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</w:t>
      </w:r>
      <w:r>
        <w:rPr>
          <w:sz w:val="22"/>
          <w:szCs w:val="22"/>
        </w:rPr>
        <w:t>──────────────────┼──────────────┼─────────────────┼─────────┤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 │Гаражи: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│              │</w:t>
      </w:r>
      <w:r>
        <w:rPr>
          <w:sz w:val="22"/>
          <w:szCs w:val="22"/>
        </w:rPr>
        <w:t xml:space="preserve">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│3)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├──────┼─────────────────────┼──────────────┼─────────────────┼─────────┤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 │Иное недвижимое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</w:t>
      </w:r>
      <w:r>
        <w:rPr>
          <w:sz w:val="22"/>
          <w:szCs w:val="22"/>
        </w:rPr>
        <w:t xml:space="preserve">  │имущество: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│         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│3)                   │         </w:t>
      </w:r>
      <w:r>
        <w:rPr>
          <w:sz w:val="22"/>
          <w:szCs w:val="22"/>
        </w:rPr>
        <w:t xml:space="preserve">     │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└──────┴─────────────────────┴──────────────┴─────────────────┴─────────┘</w:t>
      </w:r>
    </w:p>
    <w:p w:rsidR="00000000" w:rsidRDefault="00C00647">
      <w:pPr>
        <w:pStyle w:val="aff7"/>
        <w:rPr>
          <w:sz w:val="22"/>
          <w:szCs w:val="22"/>
        </w:rPr>
      </w:pPr>
      <w:bookmarkStart w:id="63" w:name="sub_33"/>
      <w:r>
        <w:rPr>
          <w:sz w:val="22"/>
          <w:szCs w:val="22"/>
        </w:rPr>
        <w:t xml:space="preserve">   1 Указывается вид   собственности    (индивидуальная,   общая);   для</w:t>
      </w:r>
    </w:p>
    <w:bookmarkEnd w:id="6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  указываются    иные    лица    (Ф.И</w:t>
      </w:r>
      <w:r>
        <w:rPr>
          <w:sz w:val="22"/>
          <w:szCs w:val="22"/>
        </w:rPr>
        <w:t>.О. 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наименование),в собственности которых находится имущество; для   долевой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 указывается доля члена семьи гражданина,  претендующего на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замещение должности    государственной   гражданской   службы,   который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представляет сведения</w:t>
      </w:r>
    </w:p>
    <w:p w:rsidR="00000000" w:rsidRDefault="00C00647">
      <w:pPr>
        <w:pStyle w:val="aff7"/>
        <w:rPr>
          <w:sz w:val="22"/>
          <w:szCs w:val="22"/>
        </w:rPr>
      </w:pPr>
      <w:bookmarkStart w:id="64" w:name="sub_34"/>
      <w:r>
        <w:rPr>
          <w:sz w:val="22"/>
          <w:szCs w:val="22"/>
        </w:rPr>
        <w:t xml:space="preserve">   2 Указывается вид земельного участка (пая, доли): под  индивидуальное</w:t>
      </w:r>
    </w:p>
    <w:bookmarkEnd w:id="64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жилищное строительство, дачный, садовый,   приусадебный,   огородный   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2.2. Транспортные средства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┌────┬──────────────────────────┬───────────────┬─────────────</w:t>
      </w:r>
      <w:r>
        <w:rPr>
          <w:sz w:val="22"/>
          <w:szCs w:val="22"/>
        </w:rPr>
        <w:t>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N  │Вид и марка транспортного │      Вид      │   Место регистрации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│п/п │         средства         │собственности </w:t>
      </w:r>
      <w:hyperlink w:anchor="sub_35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>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├────┼──────────────────────────┼───────────────┼───────────────────────</w:t>
      </w:r>
      <w:r>
        <w:rPr>
          <w:sz w:val="22"/>
          <w:szCs w:val="22"/>
        </w:rPr>
        <w:t>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 2             │       3       │           4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│Автомобили легковые: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│1)                        </w:t>
      </w:r>
      <w:r>
        <w:rPr>
          <w:sz w:val="22"/>
          <w:szCs w:val="22"/>
        </w:rPr>
        <w:t>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 │2)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2  │Автомобили грузовые:      │               │                 </w:t>
      </w:r>
      <w:r>
        <w:rPr>
          <w:sz w:val="22"/>
          <w:szCs w:val="22"/>
        </w:rPr>
        <w:t xml:space="preserve">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3  │Автоприцепы:        </w:t>
      </w:r>
      <w:r>
        <w:rPr>
          <w:sz w:val="22"/>
          <w:szCs w:val="22"/>
        </w:rPr>
        <w:t xml:space="preserve">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</w:t>
      </w:r>
      <w:r>
        <w:rPr>
          <w:sz w:val="22"/>
          <w:szCs w:val="22"/>
        </w:rPr>
        <w:t>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4  │Мототранспорные средства: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</w:t>
      </w:r>
      <w:r>
        <w:rPr>
          <w:sz w:val="22"/>
          <w:szCs w:val="22"/>
        </w:rPr>
        <w:t>────────────┼───────────────┼───────────────────────┤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5  │Сельскохозяйственная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│техника: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│1)                        │               │     </w:t>
      </w:r>
      <w:r>
        <w:rPr>
          <w:sz w:val="22"/>
          <w:szCs w:val="22"/>
        </w:rPr>
        <w:t xml:space="preserve">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6  │Водный транспорт: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│1)      </w:t>
      </w:r>
      <w:r>
        <w:rPr>
          <w:sz w:val="22"/>
          <w:szCs w:val="22"/>
        </w:rPr>
        <w:t xml:space="preserve">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7  │Воздушный транспорт:      │               </w:t>
      </w:r>
      <w:r>
        <w:rPr>
          <w:sz w:val="22"/>
          <w:szCs w:val="22"/>
        </w:rPr>
        <w:t>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├────┼──────────────────────────┼───────────────┼───────────────────────┤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8  │Ин</w:t>
      </w:r>
      <w:r>
        <w:rPr>
          <w:sz w:val="22"/>
          <w:szCs w:val="22"/>
        </w:rPr>
        <w:t>ые транспортные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│средства: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│ 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│2)                        │         </w:t>
      </w:r>
      <w:r>
        <w:rPr>
          <w:sz w:val="22"/>
          <w:szCs w:val="22"/>
        </w:rPr>
        <w:t xml:space="preserve">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└────┴──────────────────────────┴───────────────┴───────────────────────┘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65" w:name="sub_35"/>
      <w:r>
        <w:rPr>
          <w:sz w:val="22"/>
          <w:szCs w:val="22"/>
        </w:rPr>
        <w:t xml:space="preserve">   1 Указывается вид  собственности    (индивидуальная,    общая);   для</w:t>
      </w:r>
    </w:p>
    <w:bookmarkEnd w:id="6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    указываются    иные    лица   (Ф.И.</w:t>
      </w:r>
      <w:r>
        <w:rPr>
          <w:sz w:val="22"/>
          <w:szCs w:val="22"/>
        </w:rPr>
        <w:t>О.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наименование),  в собственности которых находится имущество; для долевой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 указывается доля члена семьи гражданина,  претендующего на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замещение должности   государственной    гражданской   службы,   который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представляет сведения.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</w:t>
      </w:r>
      <w:r>
        <w:rPr>
          <w:rStyle w:val="a3"/>
          <w:sz w:val="22"/>
          <w:szCs w:val="22"/>
        </w:rPr>
        <w:t>аздел 3. Сведения о денежных  средствах,   находящихся на счетах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┌──────┬────────────────────┬─────────┬──────────┬────────────┬─────────┐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 │Наименование и адрес│  Вид и  │   Дата   │Номер счета │ Остаток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 xml:space="preserve">      │   банка или иной   │ валюта  │ открытия │            │на счете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     кредитной      │ счета </w:t>
      </w:r>
      <w:hyperlink w:anchor="sub_36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│  счета   │            │</w:t>
      </w:r>
      <w:hyperlink w:anchor="sub_37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(руб.)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    организации     │         │          │           </w:t>
      </w:r>
      <w:r>
        <w:rPr>
          <w:sz w:val="22"/>
          <w:szCs w:val="22"/>
        </w:rPr>
        <w:t xml:space="preserve">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 │         2          │    3    │    4     │     5      │    6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 │             </w:t>
      </w:r>
      <w:r>
        <w:rPr>
          <w:sz w:val="22"/>
          <w:szCs w:val="22"/>
        </w:rPr>
        <w:t xml:space="preserve">       │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 │                    │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├──────┼────────────────────┼─────────┼──────────┼─────</w:t>
      </w:r>
      <w:r>
        <w:rPr>
          <w:sz w:val="22"/>
          <w:szCs w:val="22"/>
        </w:rPr>
        <w:t>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3   │                    │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 │                    │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</w:t>
      </w:r>
      <w:r>
        <w:rPr>
          <w:sz w:val="22"/>
          <w:szCs w:val="22"/>
        </w:rPr>
        <w:t>─────────────┼─────────┼──────────┼────────────┼─────────┤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 │                    │         │          │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└──────┴────────────────────┴─────────┴──────────┴────────────┴─────────┘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66" w:name="sub_36"/>
      <w:r>
        <w:rPr>
          <w:sz w:val="22"/>
          <w:szCs w:val="22"/>
        </w:rPr>
        <w:t xml:space="preserve">   1 Указываются вид счета (депозитный, те</w:t>
      </w:r>
      <w:r>
        <w:rPr>
          <w:sz w:val="22"/>
          <w:szCs w:val="22"/>
        </w:rPr>
        <w:t>кущий, расчетный,  ссудный   и</w:t>
      </w:r>
    </w:p>
    <w:bookmarkEnd w:id="6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валюта счета.</w:t>
      </w:r>
    </w:p>
    <w:p w:rsidR="00000000" w:rsidRDefault="00C00647">
      <w:pPr>
        <w:pStyle w:val="aff7"/>
        <w:rPr>
          <w:sz w:val="22"/>
          <w:szCs w:val="22"/>
        </w:rPr>
      </w:pPr>
      <w:bookmarkStart w:id="67" w:name="sub_37"/>
      <w:r>
        <w:rPr>
          <w:sz w:val="22"/>
          <w:szCs w:val="22"/>
        </w:rPr>
        <w:t xml:space="preserve">   2 Остаток на счете указывается по  состоянию  на отчетную  дату.  Для</w:t>
      </w:r>
    </w:p>
    <w:bookmarkEnd w:id="6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счетов в иностранной валюте  остаток указывается в рублях по </w:t>
      </w:r>
      <w:hyperlink r:id="rId28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Росси</w:t>
      </w:r>
      <w:r>
        <w:rPr>
          <w:sz w:val="22"/>
          <w:szCs w:val="22"/>
        </w:rPr>
        <w:t>и на отчетную дату.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 4. Сведения о ценных бумагах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4.1. Акции и иное участие в коммерческих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┌────┬────────────────────┬──────────────┬─────────┬─────────┬──────────┐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N  │   Наименование и   │    Место     │Уставный │  Доля   │О</w:t>
      </w:r>
      <w:r>
        <w:rPr>
          <w:sz w:val="22"/>
          <w:szCs w:val="22"/>
        </w:rPr>
        <w:t>снование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│п/п │организационно-пра- │  нахождения  │капитал </w:t>
      </w:r>
      <w:hyperlink w:anchor="sub_39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│участия </w:t>
      </w:r>
      <w:hyperlink w:anchor="sub_40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│участия </w:t>
      </w:r>
      <w:hyperlink w:anchor="sub_41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    вовая форма     │ организации  │ (руб.)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   организации </w:t>
      </w:r>
      <w:hyperlink w:anchor="sub_38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│   (адрес)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2          │      3       │    4    │    5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</w:t>
      </w:r>
      <w:r>
        <w:rPr>
          <w:sz w:val="22"/>
          <w:szCs w:val="22"/>
        </w:rPr>
        <w:t>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         │  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2  │                    │              │         │         │       </w:t>
      </w:r>
      <w:r>
        <w:rPr>
          <w:sz w:val="22"/>
          <w:szCs w:val="22"/>
        </w:rPr>
        <w:t xml:space="preserve">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3  │                    │  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4  │                    │  </w:t>
      </w:r>
      <w:r>
        <w:rPr>
          <w:sz w:val="22"/>
          <w:szCs w:val="22"/>
        </w:rPr>
        <w:t xml:space="preserve">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5  │                    │  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└────┴────────────────────┴──────────────┴─────────┴─────────┴─</w:t>
      </w:r>
      <w:r>
        <w:rPr>
          <w:sz w:val="22"/>
          <w:szCs w:val="22"/>
        </w:rPr>
        <w:t>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68" w:name="sub_38"/>
      <w:r>
        <w:rPr>
          <w:sz w:val="22"/>
          <w:szCs w:val="22"/>
        </w:rPr>
        <w:t xml:space="preserve">   1 Указываются   полное или  сокращенное   официальное    наименование</w:t>
      </w:r>
    </w:p>
    <w:bookmarkEnd w:id="6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и ее организационно-правовая форма  (акционерное   общество,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товарищество, производственный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кооператив и </w:t>
      </w:r>
      <w:r>
        <w:rPr>
          <w:sz w:val="22"/>
          <w:szCs w:val="22"/>
        </w:rPr>
        <w:t>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69" w:name="sub_39"/>
      <w:r>
        <w:rPr>
          <w:sz w:val="22"/>
          <w:szCs w:val="22"/>
        </w:rPr>
        <w:t xml:space="preserve">   2 Уставный капитал указывается    согласно  учредительным  документам</w:t>
      </w:r>
    </w:p>
    <w:bookmarkEnd w:id="6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по состоянию на отчетную дату.  Для    уставных   капиталов,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уставный капитал указывается  в  рублях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hyperlink r:id="rId29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70" w:name="sub_40"/>
      <w:r>
        <w:rPr>
          <w:sz w:val="22"/>
          <w:szCs w:val="22"/>
        </w:rPr>
        <w:t xml:space="preserve">   3 Доля участия выражается в процентах   от   уставного капитала.  Для</w:t>
      </w:r>
    </w:p>
    <w:bookmarkEnd w:id="7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обществ указываются также номинальная стоимость и количество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C00647">
      <w:pPr>
        <w:pStyle w:val="aff7"/>
        <w:rPr>
          <w:sz w:val="22"/>
          <w:szCs w:val="22"/>
        </w:rPr>
      </w:pPr>
      <w:bookmarkStart w:id="71" w:name="sub_41"/>
      <w:r>
        <w:rPr>
          <w:sz w:val="22"/>
          <w:szCs w:val="22"/>
        </w:rPr>
        <w:t xml:space="preserve">   4 Указываются основание пр</w:t>
      </w:r>
      <w:r>
        <w:rPr>
          <w:sz w:val="22"/>
          <w:szCs w:val="22"/>
        </w:rPr>
        <w:t>иобретения  доли   участия   (учредительный</w:t>
      </w:r>
    </w:p>
    <w:bookmarkEnd w:id="7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приватизация, покупка, мена, дарение, наследование и другие), 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также реквизиты (дата, номер) соответствующего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4.2. Иные ценные бумаги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┌─────┬─────────────┬───────────────┬─</w:t>
      </w:r>
      <w:r>
        <w:rPr>
          <w:sz w:val="22"/>
          <w:szCs w:val="22"/>
        </w:rPr>
        <w:t>───────────┬───────────┬───────────┐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Вид ценной  │     Лицо,     │Номинальная │   Общее   │   Общая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│     │  бумаги </w:t>
      </w:r>
      <w:hyperlink w:anchor="sub_42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выпустившее  │  величина  │количество │стоимость </w:t>
      </w:r>
      <w:hyperlink w:anchor="sub_43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│</w:t>
      </w:r>
      <w:r>
        <w:rPr>
          <w:sz w:val="22"/>
          <w:szCs w:val="22"/>
        </w:rPr>
        <w:t xml:space="preserve"> ценную бумагу │обязательст-│           │  (руб.)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│               │ ва (руб.)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├─────┼─────────────┼───────────────┼────────────┼───────────┼───────────┤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2      │       3       │     4      │  </w:t>
      </w:r>
      <w:r>
        <w:rPr>
          <w:sz w:val="22"/>
          <w:szCs w:val="22"/>
        </w:rPr>
        <w:t xml:space="preserve">   5     │ 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├─────┼─────────────┼───────────────┼────────────┼───────────┼───────────┤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│               │          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├─────┼─────────────┼───────────────┼────────────┼───────────┼───────────┤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</w:t>
      </w:r>
      <w:r>
        <w:rPr>
          <w:sz w:val="22"/>
          <w:szCs w:val="22"/>
        </w:rPr>
        <w:t xml:space="preserve">            │               │          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├─────┼─────────────┼───────────────┼────────────┼───────────┼───────────┤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│               │          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├─────┼─────────────┼───────────────┼──</w:t>
      </w:r>
      <w:r>
        <w:rPr>
          <w:sz w:val="22"/>
          <w:szCs w:val="22"/>
        </w:rPr>
        <w:t>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 │               │          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├─────┼─────────────┼───────────────┼────────────┼───────────┼───────────┤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5  │             │               │            │           │        </w:t>
      </w:r>
      <w:r>
        <w:rPr>
          <w:sz w:val="22"/>
          <w:szCs w:val="22"/>
        </w:rPr>
        <w:t xml:space="preserve">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├─────┼─────────────┼───────────────┼────────────┼───────────┼───────────┤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             │               │          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└─────┴─────────────┴───────────────┴────────────┴───────────┴───────────┘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Итого по разделу 4 "Св</w:t>
      </w:r>
      <w:r>
        <w:rPr>
          <w:sz w:val="22"/>
          <w:szCs w:val="22"/>
        </w:rPr>
        <w:t>едения    о     ценных     бумагах"   суммарная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декларированная стоимость   ценных бумаг,   включая   доли   участия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организациях (руб.),_______________________________________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72" w:name="sub_42"/>
      <w:r>
        <w:rPr>
          <w:sz w:val="22"/>
          <w:szCs w:val="22"/>
        </w:rPr>
        <w:t xml:space="preserve">   1 Указываются все ценные бумаги по  видам   (облигации,   векселя   и</w:t>
      </w:r>
    </w:p>
    <w:bookmarkEnd w:id="7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другие), за исключением акций, указанных  в   подразделе "Акции  и  иное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 в коммерческих организациях".</w:t>
      </w:r>
    </w:p>
    <w:p w:rsidR="00000000" w:rsidRDefault="00C00647">
      <w:pPr>
        <w:pStyle w:val="aff7"/>
        <w:rPr>
          <w:sz w:val="22"/>
          <w:szCs w:val="22"/>
        </w:rPr>
      </w:pPr>
      <w:bookmarkStart w:id="73" w:name="sub_43"/>
      <w:r>
        <w:rPr>
          <w:sz w:val="22"/>
          <w:szCs w:val="22"/>
        </w:rPr>
        <w:t xml:space="preserve">   2 Указывается общая стоимость ценных б</w:t>
      </w:r>
      <w:r>
        <w:rPr>
          <w:sz w:val="22"/>
          <w:szCs w:val="22"/>
        </w:rPr>
        <w:t>умаг данного  вида  исходя   из</w:t>
      </w:r>
    </w:p>
    <w:bookmarkEnd w:id="7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стоимости их приобретения (а если ее   нельзя   определить - исходя   из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рыночной стоимости или номинальной    стоимости).    Для   обязательств,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выраженных в иностранной валюте, стоимость указывается в рублях по </w:t>
      </w:r>
      <w:hyperlink r:id="rId30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 5. Сведения об обязательствах имущественного характера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5.1. Объекты недвижимого имущества, находящиеся в пользовании </w:t>
      </w:r>
      <w:hyperlink w:anchor="sub_44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┌─────┬──────────┬─────────────┬─</w:t>
      </w:r>
      <w:r>
        <w:rPr>
          <w:sz w:val="22"/>
          <w:szCs w:val="22"/>
        </w:rPr>
        <w:t>────────────┬────────────────┬─────────┐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  Вид    │ Вид и сроки │  Основание  │Место нахождения│ Площадь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│имущества │пользования </w:t>
      </w:r>
      <w:hyperlink w:anchor="sub_46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│пользования </w:t>
      </w:r>
      <w:hyperlink w:anchor="sub_47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    (адрес)     │ (кв. м)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</w:t>
      </w:r>
      <w:hyperlink w:anchor="sub_45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│             │          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2     │      3      │      4      │       5        │    6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</w:t>
      </w:r>
      <w:r>
        <w:rPr>
          <w:sz w:val="22"/>
          <w:szCs w:val="22"/>
        </w:rPr>
        <w:t>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│             │          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│             │             │                │</w:t>
      </w:r>
      <w:r>
        <w:rPr>
          <w:sz w:val="22"/>
          <w:szCs w:val="22"/>
        </w:rPr>
        <w:t xml:space="preserve">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│             │          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└─────┴──────────┴─────────────┴─────────────┴────────────────┴─────────┘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74" w:name="sub_44"/>
      <w:r>
        <w:rPr>
          <w:sz w:val="22"/>
          <w:szCs w:val="22"/>
        </w:rPr>
        <w:t xml:space="preserve">   1 указываются</w:t>
      </w:r>
      <w:r>
        <w:rPr>
          <w:sz w:val="22"/>
          <w:szCs w:val="22"/>
        </w:rPr>
        <w:t xml:space="preserve"> по состоянию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75" w:name="sub_45"/>
      <w:bookmarkEnd w:id="74"/>
      <w:r>
        <w:rPr>
          <w:sz w:val="22"/>
          <w:szCs w:val="22"/>
        </w:rPr>
        <w:t xml:space="preserve">   2 Указывается вид недвижимого имущества  (земельный   участок,  жилой</w:t>
      </w:r>
    </w:p>
    <w:bookmarkEnd w:id="7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дом, дача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76" w:name="sub_46"/>
      <w:r>
        <w:rPr>
          <w:sz w:val="22"/>
          <w:szCs w:val="22"/>
        </w:rPr>
        <w:t xml:space="preserve">   3 Указываются вид пользования (аренда,   безвозмездное пользование  и</w:t>
      </w:r>
    </w:p>
    <w:bookmarkEnd w:id="7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другие) и сроки пользования</w:t>
      </w:r>
      <w:r>
        <w:rPr>
          <w:sz w:val="22"/>
          <w:szCs w:val="22"/>
        </w:rPr>
        <w:t>.</w:t>
      </w:r>
    </w:p>
    <w:p w:rsidR="00000000" w:rsidRDefault="00C00647">
      <w:pPr>
        <w:pStyle w:val="aff7"/>
        <w:rPr>
          <w:sz w:val="22"/>
          <w:szCs w:val="22"/>
        </w:rPr>
      </w:pPr>
      <w:bookmarkStart w:id="77" w:name="sub_47"/>
      <w:r>
        <w:rPr>
          <w:sz w:val="22"/>
          <w:szCs w:val="22"/>
        </w:rPr>
        <w:t xml:space="preserve">   4 Указываются    основание    пользования    (договор,    фактическое</w:t>
      </w:r>
    </w:p>
    <w:bookmarkEnd w:id="7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предоставление и  другие),    а    также    реквизиты    (дата,  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5.2. Прочие обязательства </w:t>
      </w:r>
      <w:hyperlink w:anchor="sub_48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</w:t>
      </w:r>
      <w:r>
        <w:rPr>
          <w:sz w:val="22"/>
          <w:szCs w:val="22"/>
        </w:rPr>
        <w:t>───┬──────────────┬────────────┬──────────────┬───────────┬──────────┐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 Содержание  │  Кредитор  │  Основание   │   Сумма   │ Условия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│обязательства │(должник) </w:t>
      </w:r>
      <w:hyperlink w:anchor="sub_50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│возникновения │обязательс-│обязатель-│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</w:t>
      </w:r>
      <w:hyperlink w:anchor="sub_49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  │            │      </w:t>
      </w:r>
      <w:hyperlink w:anchor="sub_51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     │   тва </w:t>
      </w:r>
      <w:hyperlink w:anchor="sub_52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  │  ства </w:t>
      </w:r>
      <w:hyperlink w:anchor="sub_53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│            │              │  (руб.)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</w:t>
      </w:r>
      <w:r>
        <w:rPr>
          <w:sz w:val="22"/>
          <w:szCs w:val="22"/>
        </w:rPr>
        <w:t>─────────┼──────────────┼───────────┼──────────┤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 │     3      │      4       │     5 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├─────┼──────────────┼────────────┼──────────────┼───────────┼──────────┤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    │            │              │         </w:t>
      </w:r>
      <w:r>
        <w:rPr>
          <w:sz w:val="22"/>
          <w:szCs w:val="22"/>
        </w:rPr>
        <w:t xml:space="preserve">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├─────┼──────────────┼────────────┼──────────────┼───────────┼──────────┤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│            │    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├─────┼──────────────┼────────────┼──────────────┼───────────┼──────────┤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    </w:t>
      </w:r>
      <w:r>
        <w:rPr>
          <w:sz w:val="22"/>
          <w:szCs w:val="22"/>
        </w:rPr>
        <w:t xml:space="preserve">  │            │    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└─────┴──────────────┴────────────┴──────────────┴───────────┴──────────┘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Достоверность и полноту настоящих сведений подтверждаю.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"__"_________20__г.   ____________________________________________</w:t>
      </w:r>
      <w:r>
        <w:rPr>
          <w:sz w:val="22"/>
          <w:szCs w:val="22"/>
        </w:rPr>
        <w:t>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(подпись гражданина, претендующего на замещение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должности государственной гражданской службы, который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представляет сведения)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(Ф.И.О. и подпись лица, принявшего справку)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78" w:name="sub_48"/>
      <w:r>
        <w:rPr>
          <w:sz w:val="22"/>
          <w:szCs w:val="22"/>
        </w:rPr>
        <w:t xml:space="preserve">   1 Указываются имеющиеся на    отчетную  дату  срочные   обязательства</w:t>
      </w:r>
    </w:p>
    <w:bookmarkEnd w:id="7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финансового характера на   сумму,    превышающую    100-кратный   размер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минимальной</w:t>
      </w:r>
      <w:r>
        <w:rPr>
          <w:sz w:val="22"/>
          <w:szCs w:val="22"/>
        </w:rPr>
        <w:t xml:space="preserve"> оплаты труда, установленный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79" w:name="sub_49"/>
      <w:r>
        <w:rPr>
          <w:sz w:val="22"/>
          <w:szCs w:val="22"/>
        </w:rPr>
        <w:t xml:space="preserve">   2 Указывается существо обязательства (заем, кредит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80" w:name="sub_50"/>
      <w:bookmarkEnd w:id="79"/>
      <w:r>
        <w:rPr>
          <w:sz w:val="22"/>
          <w:szCs w:val="22"/>
        </w:rPr>
        <w:t xml:space="preserve">   3 Указывается вторая сторона обязательства: кредитор или должник, его</w:t>
      </w:r>
    </w:p>
    <w:bookmarkEnd w:id="8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фамилия,  имя  и отчество (наименование юридиче</w:t>
      </w:r>
      <w:r>
        <w:rPr>
          <w:sz w:val="22"/>
          <w:szCs w:val="22"/>
        </w:rPr>
        <w:t>ского лица), адрес.</w:t>
      </w:r>
    </w:p>
    <w:p w:rsidR="00000000" w:rsidRDefault="00C00647">
      <w:pPr>
        <w:pStyle w:val="aff7"/>
        <w:rPr>
          <w:sz w:val="22"/>
          <w:szCs w:val="22"/>
        </w:rPr>
      </w:pPr>
      <w:bookmarkStart w:id="81" w:name="sub_51"/>
      <w:r>
        <w:rPr>
          <w:sz w:val="22"/>
          <w:szCs w:val="22"/>
        </w:rPr>
        <w:t xml:space="preserve">   4 Указываются основание   возникновения    обязательства    (договор,</w:t>
      </w:r>
    </w:p>
    <w:bookmarkEnd w:id="8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передача денег или имущества и другие),  а также реквизиты (дата,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>
      <w:pPr>
        <w:pStyle w:val="aff7"/>
        <w:rPr>
          <w:sz w:val="22"/>
          <w:szCs w:val="22"/>
        </w:rPr>
      </w:pPr>
      <w:bookmarkStart w:id="82" w:name="sub_52"/>
      <w:r>
        <w:rPr>
          <w:sz w:val="22"/>
          <w:szCs w:val="22"/>
        </w:rPr>
        <w:t xml:space="preserve">   5 Указывается сумма основного обя</w:t>
      </w:r>
      <w:r>
        <w:rPr>
          <w:sz w:val="22"/>
          <w:szCs w:val="22"/>
        </w:rPr>
        <w:t>зательства  (без  суммы  процентов).</w:t>
      </w:r>
    </w:p>
    <w:bookmarkEnd w:id="8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Для обязательств, выраженных в иностранной валюте, сумма указывается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рублях по </w:t>
      </w:r>
      <w:hyperlink r:id="rId31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83" w:name="sub_53"/>
      <w:r>
        <w:rPr>
          <w:sz w:val="22"/>
          <w:szCs w:val="22"/>
        </w:rPr>
        <w:t xml:space="preserve">   6 Указываются годовая процентная  ставка  обязательс</w:t>
      </w:r>
      <w:r>
        <w:rPr>
          <w:sz w:val="22"/>
          <w:szCs w:val="22"/>
        </w:rPr>
        <w:t>тва, заложенное в</w:t>
      </w:r>
    </w:p>
    <w:bookmarkEnd w:id="8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обеспечение     обязательства    имущество,   выданные   в   обеспечение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обязательства гарантии и поручительства.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84" w:name="sub_4000"/>
      <w:r>
        <w:rPr>
          <w:sz w:val="22"/>
          <w:szCs w:val="22"/>
        </w:rPr>
        <w:t xml:space="preserve">                                                              </w:t>
      </w:r>
      <w:r>
        <w:rPr>
          <w:rStyle w:val="a3"/>
          <w:sz w:val="22"/>
          <w:szCs w:val="22"/>
        </w:rPr>
        <w:t>УТВЕРЖДЕНА</w:t>
      </w:r>
    </w:p>
    <w:bookmarkEnd w:id="84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 xml:space="preserve">      </w:t>
      </w:r>
      <w:hyperlink w:anchor="sub_0" w:history="1">
        <w:r>
          <w:rPr>
            <w:rStyle w:val="a4"/>
            <w:b/>
            <w:bCs/>
            <w:sz w:val="22"/>
            <w:szCs w:val="22"/>
          </w:rPr>
          <w:t>Указом</w:t>
        </w:r>
      </w:hyperlink>
      <w:r>
        <w:rPr>
          <w:rStyle w:val="a3"/>
          <w:sz w:val="22"/>
          <w:szCs w:val="22"/>
        </w:rPr>
        <w:t xml:space="preserve"> Президента Чеченской Республики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от "15" октября 2009 г. N 334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В____________________________________________________________________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(указывается наименование кадрового </w:t>
      </w:r>
      <w:r>
        <w:rPr>
          <w:sz w:val="22"/>
          <w:szCs w:val="22"/>
        </w:rPr>
        <w:t>подразделения государственного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органа Чеченской Республики)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sz w:val="22"/>
          <w:szCs w:val="22"/>
        </w:rPr>
        <w:t>СПРАВКА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о доходах, об имуществе и обязательствах имущественного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характера государственного гражданского служа</w:t>
      </w:r>
      <w:r>
        <w:rPr>
          <w:rStyle w:val="a3"/>
          <w:sz w:val="22"/>
          <w:szCs w:val="22"/>
        </w:rPr>
        <w:t>щего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Чеченской Республики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Я,___________________________________________________________________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(фамилия, имя, отчество, дата рожде</w:t>
      </w:r>
      <w:r>
        <w:rPr>
          <w:sz w:val="22"/>
          <w:szCs w:val="22"/>
        </w:rPr>
        <w:t>ния)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(место службы и занимаемая должность)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проживающий по адресу:___________________________</w:t>
      </w:r>
      <w:r>
        <w:rPr>
          <w:sz w:val="22"/>
          <w:szCs w:val="22"/>
        </w:rPr>
        <w:t>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(адрес места жительства)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сообщаю сведения о своих доходах за отчетный период с 1  января 20_г. по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31 декабря 20___г.,  об   иму</w:t>
      </w:r>
      <w:r>
        <w:rPr>
          <w:sz w:val="22"/>
          <w:szCs w:val="22"/>
        </w:rPr>
        <w:t>ществе,   принадлежащем   мне    на   праве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собственности, о вкладах в банках,  ценных  бумагах,  об  обязательствах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имущественного характера по состоянию на   конец    отчетного    периода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(на отчетную дату):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1. Сведения о доходах </w:t>
      </w:r>
      <w:hyperlink w:anchor="sub_54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┌────┬─────────────────────────────────────────────┬────────────────────┐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N  │                 Вид дохода                  │ Величина дохода </w:t>
      </w:r>
      <w:hyperlink w:anchor="sub_55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│п/п │                                             │       (руб.)     </w:t>
      </w:r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           2                      │         3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│Доход по основному месту</w:t>
      </w:r>
      <w:r>
        <w:rPr>
          <w:sz w:val="22"/>
          <w:szCs w:val="22"/>
        </w:rPr>
        <w:t xml:space="preserve"> работы  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2  │Доход от педагогической деятельности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├────┼─────────────────────────────────────────────┼────────────</w:t>
      </w:r>
      <w:r>
        <w:rPr>
          <w:sz w:val="22"/>
          <w:szCs w:val="22"/>
        </w:rPr>
        <w:t>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3  │Доход от научной деятельности    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4  │Доход от иной творческой деятельности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</w:t>
      </w:r>
      <w:r>
        <w:rPr>
          <w:sz w:val="22"/>
          <w:szCs w:val="22"/>
        </w:rPr>
        <w:t>───────────────────────────┼────────────────────┤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5  │Доход от вкладов в банках и иных кредитных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│организациях                     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</w:t>
      </w:r>
      <w:r>
        <w:rPr>
          <w:sz w:val="22"/>
          <w:szCs w:val="22"/>
        </w:rPr>
        <w:t>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6  │Доход от ценных бумаг и долей участия в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│коммерческих организациях        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7  │Иные доходы </w:t>
      </w:r>
      <w:r>
        <w:rPr>
          <w:sz w:val="22"/>
          <w:szCs w:val="22"/>
        </w:rPr>
        <w:t>(указать вид дохода):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│1)                               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│2)                               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│3)                                           │</w:t>
      </w:r>
      <w:r>
        <w:rPr>
          <w:sz w:val="22"/>
          <w:szCs w:val="22"/>
        </w:rPr>
        <w:t xml:space="preserve">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├────┼─────────────────────────────────────────────┼────────────────────┤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8  │Итого доход за отчетный период               │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└────┴─────────────────────────────────────────────┴────────────────────┘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85" w:name="sub_54"/>
      <w:r>
        <w:rPr>
          <w:sz w:val="22"/>
          <w:szCs w:val="22"/>
        </w:rPr>
        <w:t xml:space="preserve">   1 </w:t>
      </w:r>
      <w:r>
        <w:rPr>
          <w:sz w:val="22"/>
          <w:szCs w:val="22"/>
        </w:rPr>
        <w:t>Указываются доходы (включая пенсии,  пособия,   иные   выплаты)  за</w:t>
      </w:r>
    </w:p>
    <w:bookmarkEnd w:id="8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отчетный период.</w:t>
      </w:r>
    </w:p>
    <w:p w:rsidR="00000000" w:rsidRDefault="00C00647">
      <w:pPr>
        <w:pStyle w:val="aff7"/>
        <w:rPr>
          <w:sz w:val="22"/>
          <w:szCs w:val="22"/>
        </w:rPr>
      </w:pPr>
      <w:bookmarkStart w:id="86" w:name="sub_55"/>
      <w:r>
        <w:rPr>
          <w:sz w:val="22"/>
          <w:szCs w:val="22"/>
        </w:rPr>
        <w:t xml:space="preserve">   2 Доход, полученный в иностранной валюте, указывается  в   рублях  по</w:t>
      </w:r>
    </w:p>
    <w:bookmarkEnd w:id="8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EF10B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Банка России на дату получения дохода.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</w:t>
      </w:r>
      <w:r>
        <w:rPr>
          <w:rStyle w:val="a3"/>
          <w:sz w:val="22"/>
          <w:szCs w:val="22"/>
        </w:rPr>
        <w:t xml:space="preserve"> Раздел 2. Сведения об имуществе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2.1. Недвижимое имущество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┌─────┬──────────────────────┬──────────────┬──────────────────┬─────────┐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 Вид и наименование  │     Вид      │ Место нахождения │ Площадь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имущества       │собственност</w:t>
      </w:r>
      <w:r>
        <w:rPr>
          <w:sz w:val="22"/>
          <w:szCs w:val="22"/>
        </w:rPr>
        <w:t>и │     (адрес)      │ (кв. м)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        │      </w:t>
      </w:r>
      <w:hyperlink w:anchor="sub_56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├─────┼──────────────────────┼──────────────┼──────────────────┼─────────┤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2           │      3       │    </w:t>
      </w:r>
      <w:r>
        <w:rPr>
          <w:sz w:val="22"/>
          <w:szCs w:val="22"/>
        </w:rPr>
        <w:t xml:space="preserve">    4         │    5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├─────┼──────────────────────┼──────────────┼──────────────────┼─────────┤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│Земельные участки </w:t>
      </w:r>
      <w:hyperlink w:anchor="sub_57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│              │           </w:t>
      </w:r>
      <w:r>
        <w:rPr>
          <w:sz w:val="22"/>
          <w:szCs w:val="22"/>
        </w:rPr>
        <w:t xml:space="preserve">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├─────┼──────────────────────┼──────────────┼──────────────────┼─────────┤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│Жилые</w:t>
      </w:r>
      <w:r>
        <w:rPr>
          <w:sz w:val="22"/>
          <w:szCs w:val="22"/>
        </w:rPr>
        <w:t xml:space="preserve"> дома: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 │             </w:t>
      </w:r>
      <w:r>
        <w:rPr>
          <w:sz w:val="22"/>
          <w:szCs w:val="22"/>
        </w:rPr>
        <w:t xml:space="preserve">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├─────┼──────────────────────┼──────────────┼──────────────────┼─────────┤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│Квартиры: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├─────┼──────────────────────┼──────────────┼──────────────────┼─────────┤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│Дачи:                 │</w:t>
      </w:r>
      <w:r>
        <w:rPr>
          <w:sz w:val="22"/>
          <w:szCs w:val="22"/>
        </w:rPr>
        <w:t xml:space="preserve">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│3)                    │              │                </w:t>
      </w:r>
      <w:r>
        <w:rPr>
          <w:sz w:val="22"/>
          <w:szCs w:val="22"/>
        </w:rPr>
        <w:t xml:space="preserve">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├─────┼──────────────────────┼──────────────┼──────────────────┼─────────┤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│Гаражи: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</w:t>
      </w:r>
      <w:r>
        <w:rPr>
          <w:sz w:val="22"/>
          <w:szCs w:val="22"/>
        </w:rPr>
        <w:t xml:space="preserve">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├─────┼──────────────────────┼──────────────┼──────────────────┼─────────┤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│Иное недвижимое       │              │   </w:t>
      </w:r>
      <w:r>
        <w:rPr>
          <w:sz w:val="22"/>
          <w:szCs w:val="22"/>
        </w:rPr>
        <w:t xml:space="preserve">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│имущество: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</w:t>
      </w:r>
      <w:r>
        <w:rPr>
          <w:sz w:val="22"/>
          <w:szCs w:val="22"/>
        </w:rPr>
        <w:t xml:space="preserve">  │3)                    │              │  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└─────┴──────────────────────┴──────────────┴──────────────────┴─────────┘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87" w:name="sub_56"/>
      <w:r>
        <w:rPr>
          <w:sz w:val="22"/>
          <w:szCs w:val="22"/>
        </w:rPr>
        <w:t xml:space="preserve">   1 Указывается вид  собственности     (индивидуальная,    общая);  для</w:t>
      </w:r>
    </w:p>
    <w:bookmarkEnd w:id="8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    собственн</w:t>
      </w:r>
      <w:r>
        <w:rPr>
          <w:sz w:val="22"/>
          <w:szCs w:val="22"/>
        </w:rPr>
        <w:t>ости    указываются   иные  лица (Ф.И.О.  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наименование),  в собственности которых находится имущество; для долевой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 указывается доля государственного гражданского  служащего,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который представляет сведения.</w:t>
      </w:r>
    </w:p>
    <w:p w:rsidR="00000000" w:rsidRDefault="00C00647">
      <w:pPr>
        <w:pStyle w:val="aff7"/>
        <w:rPr>
          <w:sz w:val="22"/>
          <w:szCs w:val="22"/>
        </w:rPr>
      </w:pPr>
      <w:bookmarkStart w:id="88" w:name="sub_57"/>
      <w:r>
        <w:rPr>
          <w:sz w:val="22"/>
          <w:szCs w:val="22"/>
        </w:rPr>
        <w:t xml:space="preserve">   2 Указывается вид зем</w:t>
      </w:r>
      <w:r>
        <w:rPr>
          <w:sz w:val="22"/>
          <w:szCs w:val="22"/>
        </w:rPr>
        <w:t>ельного участка (пая, доли): под  индивидуальное</w:t>
      </w:r>
    </w:p>
    <w:bookmarkEnd w:id="8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жилищное строительство, дачный,   садовый,    приусадебный,    огородный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и другие.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2.2. Транспортные средства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┌──────┬─────────────────────────┬──────────────┬───────────────────────┐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 п/п │Вид </w:t>
      </w:r>
      <w:r>
        <w:rPr>
          <w:sz w:val="22"/>
          <w:szCs w:val="22"/>
        </w:rPr>
        <w:t>и марка транспортного│     Вид      │   Место регистрации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        средства         │собственности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                         │</w:t>
      </w:r>
      <w:hyperlink w:anchor="sub_58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</w:t>
      </w:r>
      <w:r>
        <w:rPr>
          <w:sz w:val="22"/>
          <w:szCs w:val="22"/>
        </w:rPr>
        <w:t>───────────┼──────────────┼───────────────────────┤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 │            2            │      3       │           4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├──────┼─────────────────────────┼──────────────┼───────────────────────┤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 │Автомобили легковые:     │              │       </w:t>
      </w:r>
      <w:r>
        <w:rPr>
          <w:sz w:val="22"/>
          <w:szCs w:val="22"/>
        </w:rPr>
        <w:t xml:space="preserve">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├──────┼─────────────────────────┼──────────────┼───────────────────────┤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 │Автомоби</w:t>
      </w:r>
      <w:r>
        <w:rPr>
          <w:sz w:val="22"/>
          <w:szCs w:val="22"/>
        </w:rPr>
        <w:t>ли грузовые: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│2).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├──────┼─────────────────────────┼──────────────┼─</w:t>
      </w:r>
      <w:r>
        <w:rPr>
          <w:sz w:val="22"/>
          <w:szCs w:val="22"/>
        </w:rPr>
        <w:t>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 │Автоприцепы: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</w:t>
      </w:r>
      <w:r>
        <w:rPr>
          <w:sz w:val="22"/>
          <w:szCs w:val="22"/>
        </w:rPr>
        <w:t>───────────────────────┼──────────────┼───────────────────────┤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 │Мототранспорные средства:│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│2)                       │          </w:t>
      </w:r>
      <w:r>
        <w:rPr>
          <w:sz w:val="22"/>
          <w:szCs w:val="22"/>
        </w:rPr>
        <w:t xml:space="preserve">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├──────┼─────────────────────────┼──────────────┼───────────────────────┤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 │Сельскохозяйственная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│техника: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</w:t>
      </w:r>
      <w:r>
        <w:rPr>
          <w:sz w:val="22"/>
          <w:szCs w:val="22"/>
        </w:rPr>
        <w:t xml:space="preserve">   │1)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├──────┼─────────────────────────┼──────────────┼───────────────────────┤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6   │Водный транспорт:        │    </w:t>
      </w:r>
      <w:r>
        <w:rPr>
          <w:sz w:val="22"/>
          <w:szCs w:val="22"/>
        </w:rPr>
        <w:t xml:space="preserve">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├──────┼─────────────────────────┼──────────────┼───────────────────────</w:t>
      </w:r>
      <w:r>
        <w:rPr>
          <w:sz w:val="22"/>
          <w:szCs w:val="22"/>
        </w:rPr>
        <w:t>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 │Воздушный транспорт: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│1)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├──────┼────────────────────────</w:t>
      </w:r>
      <w:r>
        <w:rPr>
          <w:sz w:val="22"/>
          <w:szCs w:val="22"/>
        </w:rPr>
        <w:t>─┼──────────────┼───────────────────────┤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 │Иные транспортные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│средства: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│1)                       │              │                 </w:t>
      </w:r>
      <w:r>
        <w:rPr>
          <w:sz w:val="22"/>
          <w:szCs w:val="22"/>
        </w:rPr>
        <w:t xml:space="preserve">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│2)                       │              │ 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└──────┴─────────────────────────┴──────────────┴───────────────────────┘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89" w:name="sub_58"/>
      <w:r>
        <w:rPr>
          <w:sz w:val="22"/>
          <w:szCs w:val="22"/>
        </w:rPr>
        <w:t xml:space="preserve">   1 Указывается вид собственности     (индивидуальная,    общая);   для</w:t>
      </w:r>
    </w:p>
    <w:bookmarkEnd w:id="8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 со</w:t>
      </w:r>
      <w:r>
        <w:rPr>
          <w:sz w:val="22"/>
          <w:szCs w:val="22"/>
        </w:rPr>
        <w:t>бственности    указываются    иные    лица   (Ф.И.О.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наименование),  в собственности которых находится имущество; для долевой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 указывается доля государственного  гражданского служащего,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который представляет сведения.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3. Сведен</w:t>
      </w:r>
      <w:r>
        <w:rPr>
          <w:rStyle w:val="a3"/>
          <w:sz w:val="22"/>
          <w:szCs w:val="22"/>
        </w:rPr>
        <w:t>ия о денежных средствах,  находящихся на   счетах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┌─────┬────────────────────┬──────────┬──────────┬───────────┬──────────┐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п/п│Наименование и адрес│  Вид и   │   Дата   │Номер счета│Остаток на│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банка </w:t>
      </w:r>
      <w:r>
        <w:rPr>
          <w:sz w:val="22"/>
          <w:szCs w:val="22"/>
        </w:rPr>
        <w:t xml:space="preserve">или иной   │  валюта  │ открытия │           │ счете </w:t>
      </w:r>
      <w:hyperlink w:anchor="sub_60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кредитной      │ счета </w:t>
      </w:r>
      <w:hyperlink w:anchor="sub_59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│  счета   │           │  (руб.)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│     │    организации     │          │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</w:t>
      </w:r>
      <w:r>
        <w:rPr>
          <w:sz w:val="22"/>
          <w:szCs w:val="22"/>
        </w:rPr>
        <w:t>────┼────────────────────┼──────────┼──────────┼───────────┼──────────┤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2          │    3     │    4     │     5 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├─────┼────────────────────┼──────────┼──────────┼───────────┼──────────┤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           │        </w:t>
      </w:r>
      <w:r>
        <w:rPr>
          <w:sz w:val="22"/>
          <w:szCs w:val="22"/>
        </w:rPr>
        <w:t xml:space="preserve">  │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├─────┼────────────────────┼──────────┼──────────┼───────────┼──────────┤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      │          │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├─────┼────────────────────┼──────────┼──────────┼───────────┼────────</w:t>
      </w:r>
      <w:r>
        <w:rPr>
          <w:sz w:val="22"/>
          <w:szCs w:val="22"/>
        </w:rPr>
        <w:t>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      │          │          │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└─────┴────────────────────┴──────────┴──────────┴───────────┴──────────┘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90" w:name="sub_59"/>
      <w:r>
        <w:rPr>
          <w:sz w:val="22"/>
          <w:szCs w:val="22"/>
        </w:rPr>
        <w:t xml:space="preserve">   1 Указываются вид счета (депозитный, текущий,   расчетный, ссудный  и</w:t>
      </w:r>
    </w:p>
    <w:bookmarkEnd w:id="9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валюта с</w:t>
      </w:r>
      <w:r>
        <w:rPr>
          <w:sz w:val="22"/>
          <w:szCs w:val="22"/>
        </w:rPr>
        <w:t>чета.</w:t>
      </w:r>
    </w:p>
    <w:p w:rsidR="00000000" w:rsidRDefault="00C00647">
      <w:pPr>
        <w:pStyle w:val="aff7"/>
        <w:rPr>
          <w:sz w:val="22"/>
          <w:szCs w:val="22"/>
        </w:rPr>
      </w:pPr>
      <w:bookmarkStart w:id="91" w:name="sub_60"/>
      <w:r>
        <w:rPr>
          <w:sz w:val="22"/>
          <w:szCs w:val="22"/>
        </w:rPr>
        <w:t xml:space="preserve">   2 Остаток на счете указывается  по   состоянию  на отчетную дату. Для</w:t>
      </w:r>
    </w:p>
    <w:bookmarkEnd w:id="9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счетов в иностранной валюте  остаток  указывается   в  рублях  по  </w:t>
      </w:r>
      <w:hyperlink r:id="rId32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4. Сведения о ценн</w:t>
      </w:r>
      <w:r>
        <w:rPr>
          <w:rStyle w:val="a3"/>
          <w:sz w:val="22"/>
          <w:szCs w:val="22"/>
        </w:rPr>
        <w:t>ых бумагах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4.1. Акции и иное участие в коммерческих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┌──────┬────────────────────┬─────────────┬────────┬─────────┬──────────┐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 │   Наименование и   │    Место    │Уставный│  Доля   │Основание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  организационно    │ нахожден</w:t>
      </w:r>
      <w:r>
        <w:rPr>
          <w:sz w:val="22"/>
          <w:szCs w:val="22"/>
        </w:rPr>
        <w:t xml:space="preserve">ия  │капитал │участия </w:t>
      </w:r>
      <w:hyperlink w:anchor="sub_6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│участия </w:t>
      </w:r>
      <w:hyperlink w:anchor="sub_6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│  -правовая форма   │ организации │</w:t>
      </w:r>
      <w:hyperlink w:anchor="sub_6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(руб.)│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│   организации </w:t>
      </w:r>
      <w:hyperlink w:anchor="sub_61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│   (адрес)   │       </w:t>
      </w:r>
      <w:r>
        <w:rPr>
          <w:sz w:val="22"/>
          <w:szCs w:val="22"/>
        </w:rPr>
        <w:t xml:space="preserve">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├──────┼────────────────────┼─────────────┼────────┼─────────┼──────────┤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 │         2          │      3      │   4    │    5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├──────┼────────────────────┼─────────────┼────────┼─────────┼──────────┤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 │  </w:t>
      </w:r>
      <w:r>
        <w:rPr>
          <w:sz w:val="22"/>
          <w:szCs w:val="22"/>
        </w:rPr>
        <w:t xml:space="preserve">                  │             │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├──────┼────────────────────┼─────────────┼────────┼─────────┼──────────┤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 │                    │             │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├──────┼────────────────────┼─────────────┼─</w:t>
      </w:r>
      <w:r>
        <w:rPr>
          <w:sz w:val="22"/>
          <w:szCs w:val="22"/>
        </w:rPr>
        <w:t>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 │                    │             │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├──────┼────────────────────┼─────────────┼────────┼─────────┼──────────┤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 │                    │             │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</w:t>
      </w:r>
      <w:r>
        <w:rPr>
          <w:sz w:val="22"/>
          <w:szCs w:val="22"/>
        </w:rPr>
        <w:t>───┼────────────────────┼─────────────┼────────┼─────────┼──────────┤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 │                    │             │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└──────┴────────────────────┴─────────────┴────────┴─────────┴──────────┘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92" w:name="sub_61"/>
      <w:r>
        <w:rPr>
          <w:sz w:val="22"/>
          <w:szCs w:val="22"/>
        </w:rPr>
        <w:t xml:space="preserve">   1 Указываются полное   или  </w:t>
      </w:r>
      <w:r>
        <w:rPr>
          <w:sz w:val="22"/>
          <w:szCs w:val="22"/>
        </w:rPr>
        <w:t xml:space="preserve"> сокращенное   официальное   наименование</w:t>
      </w:r>
    </w:p>
    <w:bookmarkEnd w:id="9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и ее организационно-правовая форма   (акционерное  общество,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товарищество, производственный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кооператив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93" w:name="sub_62"/>
      <w:r>
        <w:rPr>
          <w:sz w:val="22"/>
          <w:szCs w:val="22"/>
        </w:rPr>
        <w:t xml:space="preserve">   2 Уставный капитал   указываетс</w:t>
      </w:r>
      <w:r>
        <w:rPr>
          <w:sz w:val="22"/>
          <w:szCs w:val="22"/>
        </w:rPr>
        <w:t>я   согласно  учредительным документам</w:t>
      </w:r>
    </w:p>
    <w:bookmarkEnd w:id="9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по состоянию на отчетную   дату. Для   уставных   капиталов,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уставный капитал указывается  в  рублях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hyperlink r:id="rId33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</w:t>
      </w:r>
      <w:r>
        <w:rPr>
          <w:sz w:val="22"/>
          <w:szCs w:val="22"/>
        </w:rPr>
        <w:t xml:space="preserve">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94" w:name="sub_63"/>
      <w:r>
        <w:rPr>
          <w:sz w:val="22"/>
          <w:szCs w:val="22"/>
        </w:rPr>
        <w:t xml:space="preserve">   3 Доля участия выражается в процентах   от уставного  капитала.   Для</w:t>
      </w:r>
    </w:p>
    <w:bookmarkEnd w:id="94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обществ указываются также номинальная стоимость и количество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C00647">
      <w:pPr>
        <w:pStyle w:val="aff7"/>
        <w:rPr>
          <w:sz w:val="22"/>
          <w:szCs w:val="22"/>
        </w:rPr>
      </w:pPr>
      <w:bookmarkStart w:id="95" w:name="sub_64"/>
      <w:r>
        <w:rPr>
          <w:sz w:val="22"/>
          <w:szCs w:val="22"/>
        </w:rPr>
        <w:t xml:space="preserve">   4 Указываются основание приобретения  доли   участия   (учредительный</w:t>
      </w:r>
    </w:p>
    <w:bookmarkEnd w:id="9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приватизация, покупка, мена, дарение, наследование и другие), 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также реквизиты (дата, номер) соответствующего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4.2. Иные ценные бумаги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┌─────┬──────────────┬──────────────┬────────────┬──────────┬───────────┐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 п/п│ </w:t>
      </w:r>
      <w:r>
        <w:rPr>
          <w:sz w:val="22"/>
          <w:szCs w:val="22"/>
        </w:rPr>
        <w:t xml:space="preserve"> Вид ценной  │    Лицо,     │Номинальная │  Общее   │   Общая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бумаги </w:t>
      </w:r>
      <w:hyperlink w:anchor="sub_65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выпустившее  │  величина  │количество│стоимость </w:t>
      </w:r>
      <w:hyperlink w:anchor="sub_6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│ценную бумагу │обязательст-│          │  (руб.</w:t>
      </w:r>
      <w:r>
        <w:rPr>
          <w:sz w:val="22"/>
          <w:szCs w:val="22"/>
        </w:rPr>
        <w:t>)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│              │ва (руб.)   │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 │      3       │     4      │    5     │ 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</w:t>
      </w:r>
      <w:r>
        <w:rPr>
          <w:sz w:val="22"/>
          <w:szCs w:val="22"/>
        </w:rPr>
        <w:t>────────┼────────────┼──────────┼───────────┤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│              │            │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         │              │            │          │ </w:t>
      </w:r>
      <w:r>
        <w:rPr>
          <w:sz w:val="22"/>
          <w:szCs w:val="22"/>
        </w:rPr>
        <w:t xml:space="preserve">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│              │            │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  │</w:t>
      </w:r>
      <w:r>
        <w:rPr>
          <w:sz w:val="22"/>
          <w:szCs w:val="22"/>
        </w:rPr>
        <w:t xml:space="preserve">              │            │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│              │            │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├─────┼──────────────┼──────────────┼────────────┼──────</w:t>
      </w:r>
      <w:r>
        <w:rPr>
          <w:sz w:val="22"/>
          <w:szCs w:val="22"/>
        </w:rPr>
        <w:t>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              │              │            │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└─────┴──────────────┴──────────────┴────────────┴──────────┴───────────┘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Итого    по   разделу 4 "Сведения   о   ценных   бумагах"   суммарная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декларированная </w:t>
      </w:r>
      <w:r>
        <w:rPr>
          <w:sz w:val="22"/>
          <w:szCs w:val="22"/>
        </w:rPr>
        <w:t>стоимость ценных   бумаг,   включая   доли   участия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организациях (руб.),_______________________________________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96" w:name="sub_65"/>
      <w:r>
        <w:rPr>
          <w:sz w:val="22"/>
          <w:szCs w:val="22"/>
        </w:rPr>
        <w:t xml:space="preserve">   1 Указываются все ценные бумаги   по   вида</w:t>
      </w:r>
      <w:r>
        <w:rPr>
          <w:sz w:val="22"/>
          <w:szCs w:val="22"/>
        </w:rPr>
        <w:t>м  (облигации,  векселя  и</w:t>
      </w:r>
    </w:p>
    <w:bookmarkEnd w:id="9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другие), за исключением акций,  указанных в   подразделе "Акции  и  иное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 в коммерческих организациях".</w:t>
      </w:r>
    </w:p>
    <w:p w:rsidR="00000000" w:rsidRDefault="00C00647">
      <w:pPr>
        <w:pStyle w:val="aff7"/>
        <w:rPr>
          <w:sz w:val="22"/>
          <w:szCs w:val="22"/>
        </w:rPr>
      </w:pPr>
      <w:bookmarkStart w:id="97" w:name="sub_66"/>
      <w:r>
        <w:rPr>
          <w:sz w:val="22"/>
          <w:szCs w:val="22"/>
        </w:rPr>
        <w:t xml:space="preserve">   2 Указывается общая стоимость ценных бумаг данного вида   исходя   из</w:t>
      </w:r>
    </w:p>
    <w:bookmarkEnd w:id="9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стоимости их приобретения </w:t>
      </w:r>
      <w:r>
        <w:rPr>
          <w:sz w:val="22"/>
          <w:szCs w:val="22"/>
        </w:rPr>
        <w:t>(а если ее   нельзя   определить - исходя   из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рыночной стоимости или   номинальной   стоимости).   Для   обязательств,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выраженных в иностранной валюте, стоимость указывается в рублях по </w:t>
      </w:r>
      <w:hyperlink r:id="rId34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5. Сведения об обязательствах имущественного характера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5.1. Объекты недвижимого имущества, находящиеся в пользовании </w:t>
      </w:r>
      <w:hyperlink w:anchor="sub_67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┌─────┬───────────┬─────────────┬─────────────┬────────────────┬─────────┐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   Вид    │ Ви</w:t>
      </w:r>
      <w:r>
        <w:rPr>
          <w:sz w:val="22"/>
          <w:szCs w:val="22"/>
        </w:rPr>
        <w:t>д и сроки │  Основание  │Место нахождения│ Площадь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│имущества </w:t>
      </w:r>
      <w:hyperlink w:anchor="sub_68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│пользования </w:t>
      </w:r>
      <w:hyperlink w:anchor="sub_69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│пользования </w:t>
      </w:r>
      <w:hyperlink w:anchor="sub_70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>│    (адрес)     │ (кв. м)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├─────┼───────────┼─────────────┼─────────────┼─────────</w:t>
      </w:r>
      <w:r>
        <w:rPr>
          <w:sz w:val="22"/>
          <w:szCs w:val="22"/>
        </w:rPr>
        <w:t>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2     │      3      │      4      │       5        │    6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│             │          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</w:t>
      </w:r>
      <w:r>
        <w:rPr>
          <w:sz w:val="22"/>
          <w:szCs w:val="22"/>
        </w:rPr>
        <w:t>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│             │          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├─────┼───────────┼─────────────┼─────────────┼────────────────┼─────────┤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   │             │          </w:t>
      </w:r>
      <w:r>
        <w:rPr>
          <w:sz w:val="22"/>
          <w:szCs w:val="22"/>
        </w:rPr>
        <w:t xml:space="preserve">   │                │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└─────┴───────────┴─────────────┴─────────────┴────────────────┴─────────┘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98" w:name="sub_67"/>
      <w:r>
        <w:rPr>
          <w:sz w:val="22"/>
          <w:szCs w:val="22"/>
        </w:rPr>
        <w:t xml:space="preserve">   1 Указываются по состоянию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99" w:name="sub_68"/>
      <w:bookmarkEnd w:id="98"/>
      <w:r>
        <w:rPr>
          <w:sz w:val="22"/>
          <w:szCs w:val="22"/>
        </w:rPr>
        <w:lastRenderedPageBreak/>
        <w:t xml:space="preserve">   2 Указывается вид недвижимого имущества   (земельный  участок,  жилой</w:t>
      </w:r>
    </w:p>
    <w:bookmarkEnd w:id="9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</w:t>
      </w:r>
      <w:r>
        <w:rPr>
          <w:sz w:val="22"/>
          <w:szCs w:val="22"/>
        </w:rPr>
        <w:t>, дача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100" w:name="sub_69"/>
      <w:r>
        <w:rPr>
          <w:sz w:val="22"/>
          <w:szCs w:val="22"/>
        </w:rPr>
        <w:t xml:space="preserve">   3 Указываются вид   пользования   (аренда,  безвозмездное пользование</w:t>
      </w:r>
    </w:p>
    <w:bookmarkEnd w:id="10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и другие) и сроки пользования.</w:t>
      </w:r>
    </w:p>
    <w:p w:rsidR="00000000" w:rsidRDefault="00C00647">
      <w:pPr>
        <w:pStyle w:val="aff7"/>
        <w:rPr>
          <w:sz w:val="22"/>
          <w:szCs w:val="22"/>
        </w:rPr>
      </w:pPr>
      <w:bookmarkStart w:id="101" w:name="sub_70"/>
      <w:r>
        <w:rPr>
          <w:sz w:val="22"/>
          <w:szCs w:val="22"/>
        </w:rPr>
        <w:t xml:space="preserve">   4 Указываются   основание     пользования    (договор,    фактическое</w:t>
      </w:r>
    </w:p>
    <w:bookmarkEnd w:id="10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предоставление  и   другие),   а    т</w:t>
      </w:r>
      <w:r>
        <w:rPr>
          <w:sz w:val="22"/>
          <w:szCs w:val="22"/>
        </w:rPr>
        <w:t>акже    реквизиты   (дата,  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5.2. Прочие обязательства </w:t>
      </w:r>
      <w:hyperlink w:anchor="sub_71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┌────┬──────────────┬────────────┬─────────────┬────────────┬───────────┐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N  │  Содержание  │  Кредитор  │  Основание  │   Су</w:t>
      </w:r>
      <w:r>
        <w:rPr>
          <w:sz w:val="22"/>
          <w:szCs w:val="22"/>
        </w:rPr>
        <w:t>мма    │  Условия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│п/п │обязательства │(должник) </w:t>
      </w:r>
      <w:hyperlink w:anchor="sub_72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│возникновения│обязательст-│обязательс-│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      </w:t>
      </w:r>
      <w:hyperlink w:anchor="sub_7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  │            │      </w:t>
      </w:r>
      <w:hyperlink w:anchor="sub_7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    │ва </w:t>
      </w:r>
      <w:hyperlink w:anchor="sub_75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(руб.) │   т</w:t>
      </w:r>
      <w:r>
        <w:rPr>
          <w:sz w:val="22"/>
          <w:szCs w:val="22"/>
        </w:rPr>
        <w:t xml:space="preserve">ва </w:t>
      </w:r>
      <w:hyperlink w:anchor="sub_76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├────┼──────────────┼────────────┼─────────────┼────────────┼───────────┤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2       │     3      │      4      │     5      │ 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├────┼──────────────┼────────────┼─────────────┼────────────┼───────────┤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sz w:val="22"/>
          <w:szCs w:val="22"/>
        </w:rPr>
        <w:t xml:space="preserve"> 1  │              │            │             │ 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├────┼──────────────┼────────────┼─────────────┼────────────┼───────────┤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2  │              │            │             │ 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</w:t>
      </w:r>
      <w:r>
        <w:rPr>
          <w:sz w:val="22"/>
          <w:szCs w:val="22"/>
        </w:rPr>
        <w:t>────────────┼────────────┼───────────┤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3  │              │            │             │ 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└────┴──────────────┴────────────┴─────────────┴────────────┴───────────┘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Достоверность и полноту настоящих сведений подтверждаю.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"__"____</w:t>
      </w:r>
      <w:r>
        <w:rPr>
          <w:sz w:val="22"/>
          <w:szCs w:val="22"/>
        </w:rPr>
        <w:t>____20__г.   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(подпись государственного гражданского служащего)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(Ф.И.О. и подпись лица, принявшег</w:t>
      </w:r>
      <w:r>
        <w:rPr>
          <w:sz w:val="22"/>
          <w:szCs w:val="22"/>
        </w:rPr>
        <w:t>о справку)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02" w:name="sub_71"/>
      <w:r>
        <w:rPr>
          <w:sz w:val="22"/>
          <w:szCs w:val="22"/>
        </w:rPr>
        <w:t xml:space="preserve">   1 Указываются имеющиеся на    отчетную  дату  срочные   обязательства</w:t>
      </w:r>
    </w:p>
    <w:bookmarkEnd w:id="10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финансового характера на   сумму,    превышающую    100-кратный   размер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минимальной оплаты труда, установленный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103" w:name="sub_72"/>
      <w:r>
        <w:rPr>
          <w:sz w:val="22"/>
          <w:szCs w:val="22"/>
        </w:rPr>
        <w:t xml:space="preserve">   2 Указывается сущес</w:t>
      </w:r>
      <w:r>
        <w:rPr>
          <w:sz w:val="22"/>
          <w:szCs w:val="22"/>
        </w:rPr>
        <w:t>тво обязательства (заем, кредит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104" w:name="sub_73"/>
      <w:bookmarkEnd w:id="103"/>
      <w:r>
        <w:rPr>
          <w:sz w:val="22"/>
          <w:szCs w:val="22"/>
        </w:rPr>
        <w:t xml:space="preserve">   3 Указывается вторая сторона обязательства: кредитор или должник, его</w:t>
      </w:r>
    </w:p>
    <w:bookmarkEnd w:id="104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фамилия, имя и отчество (наименование юридического лица), адрес.</w:t>
      </w:r>
    </w:p>
    <w:p w:rsidR="00000000" w:rsidRDefault="00C00647">
      <w:pPr>
        <w:pStyle w:val="aff7"/>
        <w:rPr>
          <w:sz w:val="22"/>
          <w:szCs w:val="22"/>
        </w:rPr>
      </w:pPr>
      <w:bookmarkStart w:id="105" w:name="sub_74"/>
      <w:r>
        <w:rPr>
          <w:sz w:val="22"/>
          <w:szCs w:val="22"/>
        </w:rPr>
        <w:t xml:space="preserve">   4 Указываются   основание   возникновения   обяз</w:t>
      </w:r>
      <w:r>
        <w:rPr>
          <w:sz w:val="22"/>
          <w:szCs w:val="22"/>
        </w:rPr>
        <w:t>ательства   (договор,</w:t>
      </w:r>
    </w:p>
    <w:bookmarkEnd w:id="10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передача денег или имущества и другие), а также реквизиты (дата, 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>
      <w:pPr>
        <w:pStyle w:val="aff7"/>
        <w:rPr>
          <w:sz w:val="22"/>
          <w:szCs w:val="22"/>
        </w:rPr>
      </w:pPr>
      <w:bookmarkStart w:id="106" w:name="sub_75"/>
      <w:r>
        <w:rPr>
          <w:sz w:val="22"/>
          <w:szCs w:val="22"/>
        </w:rPr>
        <w:t xml:space="preserve">   5 Указывается сумма основного обязательства  (без суммы   процентов).</w:t>
      </w:r>
    </w:p>
    <w:bookmarkEnd w:id="10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Для обязательств, выраженных в ино</w:t>
      </w:r>
      <w:r>
        <w:rPr>
          <w:sz w:val="22"/>
          <w:szCs w:val="22"/>
        </w:rPr>
        <w:t>странной валюте, сумма указывается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рублях по </w:t>
      </w:r>
      <w:hyperlink r:id="rId35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107" w:name="sub_76"/>
      <w:r>
        <w:rPr>
          <w:sz w:val="22"/>
          <w:szCs w:val="22"/>
        </w:rPr>
        <w:t xml:space="preserve">   6 Указываются   годовая процентная ставка обязательства, заложенное в</w:t>
      </w:r>
    </w:p>
    <w:bookmarkEnd w:id="10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обеспечение   обязательства    имущество,   выданные </w:t>
      </w:r>
      <w:r>
        <w:rPr>
          <w:sz w:val="22"/>
          <w:szCs w:val="22"/>
        </w:rPr>
        <w:t xml:space="preserve">   в    обеспечение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обязательства гарантии и поручительства.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08" w:name="sub_5000"/>
      <w:r>
        <w:rPr>
          <w:sz w:val="22"/>
          <w:szCs w:val="22"/>
        </w:rPr>
        <w:t xml:space="preserve">                                                             </w:t>
      </w:r>
      <w:r>
        <w:rPr>
          <w:rStyle w:val="a3"/>
          <w:sz w:val="22"/>
          <w:szCs w:val="22"/>
        </w:rPr>
        <w:t xml:space="preserve"> УТВЕРЖДЕНА</w:t>
      </w:r>
    </w:p>
    <w:bookmarkEnd w:id="108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</w:t>
      </w:r>
      <w:hyperlink w:anchor="sub_0" w:history="1">
        <w:r>
          <w:rPr>
            <w:rStyle w:val="a4"/>
            <w:b/>
            <w:bCs/>
            <w:sz w:val="22"/>
            <w:szCs w:val="22"/>
          </w:rPr>
          <w:t>Указом</w:t>
        </w:r>
      </w:hyperlink>
      <w:r>
        <w:rPr>
          <w:rStyle w:val="a3"/>
          <w:sz w:val="22"/>
          <w:szCs w:val="22"/>
        </w:rPr>
        <w:t xml:space="preserve"> Президента Чеченской Республики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</w:t>
      </w:r>
      <w:r>
        <w:rPr>
          <w:rStyle w:val="a3"/>
          <w:sz w:val="22"/>
          <w:szCs w:val="22"/>
        </w:rPr>
        <w:t xml:space="preserve">                                  от "15" октября 2009 г. N 334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В____________________________________________________________________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(указывается наименование кадрового подразделения государственного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органа Чеченской Республик</w:t>
      </w:r>
      <w:r>
        <w:rPr>
          <w:sz w:val="22"/>
          <w:szCs w:val="22"/>
        </w:rPr>
        <w:t>и)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rStyle w:val="a3"/>
          <w:sz w:val="22"/>
          <w:szCs w:val="22"/>
        </w:rPr>
        <w:t>СПРАВКА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о доходах, об имуществе и обязательствах имущественного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характера супруги (супруга) и несовершеннолетних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детей государственного гражданского служащего </w:t>
      </w:r>
      <w:hyperlink w:anchor="sub_77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имя, отчество, дата рождения)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(место службы, занимаемая должность)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проживающий </w:t>
      </w:r>
      <w:r>
        <w:rPr>
          <w:sz w:val="22"/>
          <w:szCs w:val="22"/>
        </w:rPr>
        <w:t>по адресу:__________________________________________________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(адрес места жительства)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сообщаю сведения о доходах за отчетный период с 1 января 20 г. по</w:t>
      </w:r>
      <w:r>
        <w:rPr>
          <w:sz w:val="22"/>
          <w:szCs w:val="22"/>
        </w:rPr>
        <w:t xml:space="preserve"> 31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декабря 20 _ г. моей (моего)____________________________________________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(супруги (супруга), несовершеннолетней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дочери, несовершеннолетнего сына)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(фамилия, имя, отчество, дата рождения)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(основное место работы или службы, занимаемая должность; в случае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отсутствия основног</w:t>
      </w:r>
      <w:r>
        <w:rPr>
          <w:sz w:val="22"/>
          <w:szCs w:val="22"/>
        </w:rPr>
        <w:t>о места работы или службы - род занятий)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 имуществе, принадлежащем ей (ему) на праве собственности, о вкладах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банках, ценных бумагах, об обязательствах  имущественного  характера  по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состоянию на конец отчетного периода (на отчетную дату):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09" w:name="sub_77"/>
      <w:r>
        <w:rPr>
          <w:sz w:val="22"/>
          <w:szCs w:val="22"/>
        </w:rPr>
        <w:t xml:space="preserve">   1 </w:t>
      </w:r>
      <w:r>
        <w:rPr>
          <w:sz w:val="22"/>
          <w:szCs w:val="22"/>
        </w:rPr>
        <w:t>Сведения представляются отдельно на супругу (супруга) и на  каждого</w:t>
      </w:r>
    </w:p>
    <w:bookmarkEnd w:id="10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из несовершеннолетних   детей государственного  гражданского  служащего,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который представляет сведения.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1. Сведения о доходах </w:t>
      </w:r>
      <w:hyperlink w:anchor="sub_78" w:history="1">
        <w:r>
          <w:rPr>
            <w:rStyle w:val="a4"/>
            <w:b/>
            <w:bCs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┌───────┬─────────</w:t>
      </w:r>
      <w:r>
        <w:rPr>
          <w:sz w:val="22"/>
          <w:szCs w:val="22"/>
        </w:rPr>
        <w:t>───────────────────────────────────┬──────────────────┐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N п/п │                 Вид дохода                 │Величина дохода </w:t>
      </w:r>
      <w:hyperlink w:anchor="sub_79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│                                            │      (руб.)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</w:t>
      </w:r>
      <w:r>
        <w:rPr>
          <w:sz w:val="22"/>
          <w:szCs w:val="22"/>
        </w:rPr>
        <w:t>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1   │                     2                      │        3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1   │Доход по основному месту работы             │        </w:t>
      </w:r>
      <w:r>
        <w:rPr>
          <w:sz w:val="22"/>
          <w:szCs w:val="22"/>
        </w:rPr>
        <w:t xml:space="preserve">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2   │Доход от педагогической деятельности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3   │Доход от науч</w:t>
      </w:r>
      <w:r>
        <w:rPr>
          <w:sz w:val="22"/>
          <w:szCs w:val="22"/>
        </w:rPr>
        <w:t>ной деятельности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4   │Доход от иной творческой деятельности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├───────┼────────────────────────────────────────────┼──</w:t>
      </w:r>
      <w:r>
        <w:rPr>
          <w:sz w:val="22"/>
          <w:szCs w:val="22"/>
        </w:rPr>
        <w:t>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5   │Доход от вкладов в банках и иных кредитных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│организациях          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6   │Доход о</w:t>
      </w:r>
      <w:r>
        <w:rPr>
          <w:sz w:val="22"/>
          <w:szCs w:val="22"/>
        </w:rPr>
        <w:t>т ценных бумаг и долей участия в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│коммерческих организациях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│   7   │Иные доходы (указать вид дохода):        </w:t>
      </w:r>
      <w:r>
        <w:rPr>
          <w:sz w:val="22"/>
          <w:szCs w:val="22"/>
        </w:rPr>
        <w:t xml:space="preserve">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│1)                    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│2)                    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│3)                            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├───────┼─</w:t>
      </w:r>
      <w:r>
        <w:rPr>
          <w:sz w:val="22"/>
          <w:szCs w:val="22"/>
        </w:rPr>
        <w:t>───────────────────────────────────────────┼──────────────────┤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8   │Итого доход за отчетный период              │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└───────┴────────────────────────────────────────────┴──────────────────┘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10" w:name="sub_78"/>
      <w:r>
        <w:rPr>
          <w:sz w:val="22"/>
          <w:szCs w:val="22"/>
        </w:rPr>
        <w:t xml:space="preserve">   1 Указываются доходы (включая пенс</w:t>
      </w:r>
      <w:r>
        <w:rPr>
          <w:sz w:val="22"/>
          <w:szCs w:val="22"/>
        </w:rPr>
        <w:t>ии, пособия,   иные   выплаты)   за</w:t>
      </w:r>
    </w:p>
    <w:bookmarkEnd w:id="11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отчетный период.</w:t>
      </w:r>
    </w:p>
    <w:p w:rsidR="00000000" w:rsidRDefault="00C00647">
      <w:pPr>
        <w:pStyle w:val="aff7"/>
        <w:rPr>
          <w:sz w:val="22"/>
          <w:szCs w:val="22"/>
        </w:rPr>
      </w:pPr>
      <w:bookmarkStart w:id="111" w:name="sub_79"/>
      <w:r>
        <w:rPr>
          <w:sz w:val="22"/>
          <w:szCs w:val="22"/>
        </w:rPr>
        <w:t xml:space="preserve">   2 Доход, полученный в иностранной валюте, указывается в   рублях   по</w:t>
      </w:r>
    </w:p>
    <w:bookmarkEnd w:id="11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"garantF1://7917.0"</w:instrText>
      </w:r>
      <w:r w:rsidR="00EF10B3"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rStyle w:val="a4"/>
          <w:sz w:val="22"/>
          <w:szCs w:val="22"/>
        </w:rPr>
        <w:t>курсу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Банка России на дату получения дохода.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2. Сведения об имуществе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2.1. Недвижимое имущество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┌─────┬──────────────────────┬────────────┬──────────────────┬──────────┐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 Вид и наименование  │    Вид     │ Место нахождения │ Площадь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имущества       │собственнос-│     (адрес)      │ (кв. м)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 xml:space="preserve">    │                      │    ти </w:t>
      </w:r>
      <w:hyperlink w:anchor="sub_80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2           │     3      │        4         │    5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</w:t>
      </w:r>
      <w:r>
        <w:rPr>
          <w:sz w:val="22"/>
          <w:szCs w:val="22"/>
        </w:rPr>
        <w:t>─────────────────┼────────────┼──────────────────┼──────────┤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│Земельные участки </w:t>
      </w:r>
      <w:hyperlink w:anchor="sub_81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: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</w:t>
      </w:r>
      <w:r>
        <w:rPr>
          <w:sz w:val="22"/>
          <w:szCs w:val="22"/>
        </w:rPr>
        <w:t xml:space="preserve">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│Жилые дома:           │            │             </w:t>
      </w:r>
      <w:r>
        <w:rPr>
          <w:sz w:val="22"/>
          <w:szCs w:val="22"/>
        </w:rPr>
        <w:t xml:space="preserve">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</w:t>
      </w:r>
      <w:r>
        <w:rPr>
          <w:sz w:val="22"/>
          <w:szCs w:val="22"/>
        </w:rPr>
        <w:t>─────────────┼────────────┼──────────────────┼──────────┤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│Квартиры: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 │            │       </w:t>
      </w:r>
      <w:r>
        <w:rPr>
          <w:sz w:val="22"/>
          <w:szCs w:val="22"/>
        </w:rPr>
        <w:t xml:space="preserve">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│Дачи: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</w:t>
      </w:r>
      <w:r>
        <w:rPr>
          <w:sz w:val="22"/>
          <w:szCs w:val="22"/>
        </w:rPr>
        <w:t xml:space="preserve">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├─────┼──────────────────────┼────────────┼──────────────────┼──────────┤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5  │Гаражи:               │            │ </w:t>
      </w:r>
      <w:r>
        <w:rPr>
          <w:sz w:val="22"/>
          <w:szCs w:val="22"/>
        </w:rPr>
        <w:t xml:space="preserve">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</w:t>
      </w:r>
      <w:r>
        <w:rPr>
          <w:sz w:val="22"/>
          <w:szCs w:val="22"/>
        </w:rPr>
        <w:t>──┼──────────────────────┼────────────┼──────────────────┼──────────┤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│Иное недвижимое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│имущество: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│        </w:t>
      </w:r>
      <w:r>
        <w:rPr>
          <w:sz w:val="22"/>
          <w:szCs w:val="22"/>
        </w:rPr>
        <w:t xml:space="preserve">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│3)                    │            │      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└─────┴──────────────────────┴────────────┴──────────────────┴──────────</w:t>
      </w:r>
      <w:r>
        <w:rPr>
          <w:sz w:val="22"/>
          <w:szCs w:val="22"/>
        </w:rPr>
        <w:t>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12" w:name="sub_80"/>
      <w:r>
        <w:rPr>
          <w:sz w:val="22"/>
          <w:szCs w:val="22"/>
        </w:rPr>
        <w:lastRenderedPageBreak/>
        <w:t xml:space="preserve">   1 Указывается вид    собственности   (индивидуальная,   общая);   для</w:t>
      </w:r>
    </w:p>
    <w:bookmarkEnd w:id="11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 собственности    указываются   иные    лица    (Ф.И.О.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наименование), в собственности которых находится имущество; для  долевой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собственности указывае</w:t>
      </w:r>
      <w:r>
        <w:rPr>
          <w:sz w:val="22"/>
          <w:szCs w:val="22"/>
        </w:rPr>
        <w:t>тся доля члена семьи государственного гражданского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служащего, который представляет сведения.</w:t>
      </w:r>
    </w:p>
    <w:p w:rsidR="00000000" w:rsidRDefault="00C00647">
      <w:pPr>
        <w:pStyle w:val="aff7"/>
        <w:rPr>
          <w:sz w:val="22"/>
          <w:szCs w:val="22"/>
        </w:rPr>
      </w:pPr>
      <w:bookmarkStart w:id="113" w:name="sub_81"/>
      <w:r>
        <w:rPr>
          <w:sz w:val="22"/>
          <w:szCs w:val="22"/>
        </w:rPr>
        <w:t xml:space="preserve">   2 Указывается вид земельного участка (пая,  доли): под индивидуальное</w:t>
      </w:r>
    </w:p>
    <w:bookmarkEnd w:id="11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жилищное строительство, дачный,  садовый,   приусадебный,   огородный  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</w:t>
      </w:r>
      <w:r>
        <w:rPr>
          <w:sz w:val="22"/>
          <w:szCs w:val="22"/>
        </w:rPr>
        <w:t>е.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2.2. Транспортные средства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┌─────┬──────────────────────────┬───────────────┬──────────────────────┐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п/п│Вид и марка транспортного │      Вид      │  Место регистрации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средства         │ собственности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                       │       </w:t>
      </w:r>
      <w:hyperlink w:anchor="sub_82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2             │       3       │          4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</w:t>
      </w:r>
      <w:r>
        <w:rPr>
          <w:sz w:val="22"/>
          <w:szCs w:val="22"/>
        </w:rPr>
        <w:t>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│Автомобили легковые: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     │         </w:t>
      </w:r>
      <w:r>
        <w:rPr>
          <w:sz w:val="22"/>
          <w:szCs w:val="22"/>
        </w:rPr>
        <w:t xml:space="preserve">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│Автомобили грузовые: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</w:t>
      </w:r>
      <w:r>
        <w:rPr>
          <w:sz w:val="22"/>
          <w:szCs w:val="22"/>
        </w:rPr>
        <w:t xml:space="preserve">   │2)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│Автоприцепы: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 │   </w:t>
      </w:r>
      <w:r>
        <w:rPr>
          <w:sz w:val="22"/>
          <w:szCs w:val="22"/>
        </w:rPr>
        <w:t xml:space="preserve">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4  │Мототранспорные средства: │               │                     </w:t>
      </w:r>
      <w:r>
        <w:rPr>
          <w:sz w:val="22"/>
          <w:szCs w:val="22"/>
        </w:rPr>
        <w:t xml:space="preserve">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5  │Сельскохозяйственная    </w:t>
      </w:r>
      <w:r>
        <w:rPr>
          <w:sz w:val="22"/>
          <w:szCs w:val="22"/>
        </w:rPr>
        <w:t xml:space="preserve">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│техника: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        │               │               </w:t>
      </w:r>
      <w:r>
        <w:rPr>
          <w:sz w:val="22"/>
          <w:szCs w:val="22"/>
        </w:rPr>
        <w:t xml:space="preserve">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│Водный транспорт: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│2)                </w:t>
      </w:r>
      <w:r>
        <w:rPr>
          <w:sz w:val="22"/>
          <w:szCs w:val="22"/>
        </w:rPr>
        <w:t xml:space="preserve">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7  │Воздушный транспорт: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│1)                        │               │         </w:t>
      </w:r>
      <w:r>
        <w:rPr>
          <w:sz w:val="22"/>
          <w:szCs w:val="22"/>
        </w:rPr>
        <w:t xml:space="preserve">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├─────┼──────────────────────────┼───────────────┼──────────────────────┤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8  │Иные транспортные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│средства:   </w:t>
      </w:r>
      <w:r>
        <w:rPr>
          <w:sz w:val="22"/>
          <w:szCs w:val="22"/>
        </w:rPr>
        <w:t xml:space="preserve">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│1)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│2)                        │               │           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└─────┴──────────────────────────┴───────────────┴───</w:t>
      </w:r>
      <w:r>
        <w:rPr>
          <w:sz w:val="22"/>
          <w:szCs w:val="22"/>
        </w:rPr>
        <w:t>───────────────────┘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14" w:name="sub_82"/>
      <w:r>
        <w:rPr>
          <w:sz w:val="22"/>
          <w:szCs w:val="22"/>
        </w:rPr>
        <w:t xml:space="preserve">   1 Указывается   вид    собственности  (индивидуальная,   общая);  для</w:t>
      </w:r>
    </w:p>
    <w:bookmarkEnd w:id="114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совместной собственности     указываются   иные   лица     (Ф.И.О.   или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наименование),  в собственности которых находится имущество; для долевой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соб</w:t>
      </w:r>
      <w:r>
        <w:rPr>
          <w:sz w:val="22"/>
          <w:szCs w:val="22"/>
        </w:rPr>
        <w:t>ственности указывается доля члена семьи государственного гражданского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служащего, который представляет сведения.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3. Сведения о денежных средствах,  находящихся   на  счетах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>банках и иных кредитных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┌─────┬───────────────────┬─────</w:t>
      </w:r>
      <w:r>
        <w:rPr>
          <w:sz w:val="22"/>
          <w:szCs w:val="22"/>
        </w:rPr>
        <w:t>──────┬─────────┬────────────┬──────────┐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 Наименование и   │   Вид и   │  Дата   │Номер счета │Остаток на│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адрес банка или  │  валюта   │открытия │            │ счете </w:t>
      </w:r>
      <w:hyperlink w:anchor="sub_84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иной кредитной   │  счета </w:t>
      </w:r>
      <w:hyperlink w:anchor="sub_83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│  счета  │            │  (руб.)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организации    │           │         │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├─────┼───────────────────┼───────────┼─────────┼────────────┼──────────┤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1  │         2         │     3     │    4    │   </w:t>
      </w:r>
      <w:r>
        <w:rPr>
          <w:sz w:val="22"/>
          <w:szCs w:val="22"/>
        </w:rPr>
        <w:t xml:space="preserve">  5  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├─────┼───────────────────┼───────────┼─────────┼────────────┼──────────┤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     │           │         │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├─────┼───────────────────┼───────────┼─────────┼────────────┼──────────┤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2  │     </w:t>
      </w:r>
      <w:r>
        <w:rPr>
          <w:sz w:val="22"/>
          <w:szCs w:val="22"/>
        </w:rPr>
        <w:t xml:space="preserve">              │           │         │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├─────┼───────────────────┼───────────┼─────────┼────────────┼──────────┤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        │           │         │   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└─────┴───────────────────┴───────────┴───────</w:t>
      </w:r>
      <w:r>
        <w:rPr>
          <w:sz w:val="22"/>
          <w:szCs w:val="22"/>
        </w:rPr>
        <w:t>──┴────────────┴──────────┘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15" w:name="sub_83"/>
      <w:r>
        <w:rPr>
          <w:sz w:val="22"/>
          <w:szCs w:val="22"/>
        </w:rPr>
        <w:t xml:space="preserve">   1 Указываются вид счета (депозитный, текущий, расчетный,  ссудный   и</w:t>
      </w:r>
    </w:p>
    <w:bookmarkEnd w:id="11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валюта счета.</w:t>
      </w:r>
    </w:p>
    <w:p w:rsidR="00000000" w:rsidRDefault="00C00647">
      <w:pPr>
        <w:pStyle w:val="aff7"/>
        <w:rPr>
          <w:sz w:val="22"/>
          <w:szCs w:val="22"/>
        </w:rPr>
      </w:pPr>
      <w:bookmarkStart w:id="116" w:name="sub_84"/>
      <w:r>
        <w:rPr>
          <w:sz w:val="22"/>
          <w:szCs w:val="22"/>
        </w:rPr>
        <w:t xml:space="preserve">   2 Остаток на счете указывается по состоянию  на  отчетную  дату.  Для</w:t>
      </w:r>
    </w:p>
    <w:bookmarkEnd w:id="11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счетов в иностранной валюте остат</w:t>
      </w:r>
      <w:r>
        <w:rPr>
          <w:sz w:val="22"/>
          <w:szCs w:val="22"/>
        </w:rPr>
        <w:t xml:space="preserve">ок указывается в рублях по </w:t>
      </w:r>
      <w:hyperlink r:id="rId36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 Банка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России на отчетную дату.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17" w:name="sub_116"/>
      <w:r>
        <w:rPr>
          <w:rStyle w:val="a3"/>
          <w:sz w:val="22"/>
          <w:szCs w:val="22"/>
        </w:rPr>
        <w:t xml:space="preserve">   Раздел 4. Сведения о ценных бумагах</w:t>
      </w:r>
    </w:p>
    <w:bookmarkEnd w:id="117"/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4.1. Акции и иное участие в коммерческих организациях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┌────┬────────────────────┬──────────────┬────</w:t>
      </w:r>
      <w:r>
        <w:rPr>
          <w:sz w:val="22"/>
          <w:szCs w:val="22"/>
        </w:rPr>
        <w:t>─────┬─────────┬──────────┐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N  │   Наименование и   │    Место     │Уставный │  Доля   │Основание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│п/п │организационно-пра- │  нахождения  │капитал </w:t>
      </w:r>
      <w:hyperlink w:anchor="sub_8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│участия </w:t>
      </w:r>
      <w:hyperlink w:anchor="sub_87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│участия </w:t>
      </w:r>
      <w:hyperlink w:anchor="sub_88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  </w:t>
      </w:r>
      <w:r>
        <w:rPr>
          <w:sz w:val="22"/>
          <w:szCs w:val="22"/>
        </w:rPr>
        <w:t xml:space="preserve">  вовая форма     │ организации  │ (руб.)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   организации </w:t>
      </w:r>
      <w:hyperlink w:anchor="sub_85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 │   (адрес)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1  │         2  </w:t>
      </w:r>
      <w:r>
        <w:rPr>
          <w:sz w:val="22"/>
          <w:szCs w:val="22"/>
        </w:rPr>
        <w:t xml:space="preserve">        │      3       │    4    │    5    │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         │  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</w:t>
      </w:r>
      <w:r>
        <w:rPr>
          <w:sz w:val="22"/>
          <w:szCs w:val="22"/>
        </w:rPr>
        <w:t>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2  │                    │  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3  │                    │  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</w:t>
      </w:r>
      <w:r>
        <w:rPr>
          <w:sz w:val="22"/>
          <w:szCs w:val="22"/>
        </w:rPr>
        <w:t>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4  │                    │              │    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├────┼────────────────────┼──────────────┼─────────┼─────────┼──────────┤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5  │                    │              │    </w:t>
      </w:r>
      <w:r>
        <w:rPr>
          <w:sz w:val="22"/>
          <w:szCs w:val="22"/>
        </w:rPr>
        <w:t xml:space="preserve">     │         │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└────┴────────────────────┴──────────────┴─────────┴─────────┴──────────┘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18" w:name="sub_85"/>
      <w:r>
        <w:rPr>
          <w:sz w:val="22"/>
          <w:szCs w:val="22"/>
        </w:rPr>
        <w:t xml:space="preserve">   1 Указываются  полное  или   сокращенное   официальное   наименование</w:t>
      </w:r>
    </w:p>
    <w:bookmarkEnd w:id="11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и ее организационно-правовая  форма  (акционерное  общес</w:t>
      </w:r>
      <w:r>
        <w:rPr>
          <w:sz w:val="22"/>
          <w:szCs w:val="22"/>
        </w:rPr>
        <w:t>тво,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ответственностью, товарищество, производственный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кооператив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119" w:name="sub_86"/>
      <w:r>
        <w:rPr>
          <w:sz w:val="22"/>
          <w:szCs w:val="22"/>
        </w:rPr>
        <w:lastRenderedPageBreak/>
        <w:t xml:space="preserve">   2 Уставный  капитал указывается   согласно учредительным   документам</w:t>
      </w:r>
    </w:p>
    <w:bookmarkEnd w:id="119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организации по состоянию на отчетную дату.   Для   уставных   капиталов</w:t>
      </w:r>
      <w:r>
        <w:rPr>
          <w:sz w:val="22"/>
          <w:szCs w:val="22"/>
        </w:rPr>
        <w:t>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выраженных в иностранной валюте, уставный капитал указывается в   рублях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по </w:t>
      </w:r>
      <w:hyperlink r:id="rId37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120" w:name="sub_87"/>
      <w:r>
        <w:rPr>
          <w:sz w:val="22"/>
          <w:szCs w:val="22"/>
        </w:rPr>
        <w:t xml:space="preserve">   3 Доля участия выражается в процентах   от уставного  капитала.   Для</w:t>
      </w:r>
    </w:p>
    <w:bookmarkEnd w:id="12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акционерных обществ указ</w:t>
      </w:r>
      <w:r>
        <w:rPr>
          <w:sz w:val="22"/>
          <w:szCs w:val="22"/>
        </w:rPr>
        <w:t>ываются также номинальная стоимость и количество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акций.</w:t>
      </w:r>
    </w:p>
    <w:p w:rsidR="00000000" w:rsidRDefault="00C00647">
      <w:pPr>
        <w:pStyle w:val="aff7"/>
        <w:rPr>
          <w:sz w:val="22"/>
          <w:szCs w:val="22"/>
        </w:rPr>
      </w:pPr>
      <w:bookmarkStart w:id="121" w:name="sub_88"/>
      <w:r>
        <w:rPr>
          <w:sz w:val="22"/>
          <w:szCs w:val="22"/>
        </w:rPr>
        <w:t xml:space="preserve">   4 Указываются основание приобретения  доли   участия   (учредительный</w:t>
      </w:r>
    </w:p>
    <w:bookmarkEnd w:id="12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договор, приватизация, покупка, мена, дарение, наследование и другие), а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также реквизиты (дата, номер) соответствую</w:t>
      </w:r>
      <w:r>
        <w:rPr>
          <w:sz w:val="22"/>
          <w:szCs w:val="22"/>
        </w:rPr>
        <w:t>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4.2. Иные ценные бумаги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┌─────┬──────────────┬───────────────┬────────────┬─────────┬───────────┐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│N п/п│  Вид ценной  │     Лицо,     │Номинальная │  Общее  │   Общая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   бумаги </w:t>
      </w:r>
      <w:hyperlink w:anchor="sub_89" w:history="1">
        <w:r>
          <w:rPr>
            <w:rStyle w:val="a4"/>
            <w:sz w:val="22"/>
            <w:szCs w:val="22"/>
          </w:rPr>
          <w:t>1</w:t>
        </w:r>
      </w:hyperlink>
      <w:r>
        <w:rPr>
          <w:sz w:val="22"/>
          <w:szCs w:val="22"/>
        </w:rPr>
        <w:t xml:space="preserve">   │  выпусти</w:t>
      </w:r>
      <w:r>
        <w:rPr>
          <w:sz w:val="22"/>
          <w:szCs w:val="22"/>
        </w:rPr>
        <w:t xml:space="preserve">вшее  │  величина  │количест-│стоимость </w:t>
      </w:r>
      <w:hyperlink w:anchor="sub_90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│ ценную бумагу │обязательст-│   во    │  (руб.)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│              │               │ ва (руб.)  │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├─────┼──────────────┼───────────────┼───</w:t>
      </w:r>
      <w:r>
        <w:rPr>
          <w:sz w:val="22"/>
          <w:szCs w:val="22"/>
        </w:rPr>
        <w:t>─────────┼─────────┼───────────┤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2       │       3       │     4      │    5    │ 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├─────┼──────────────┼───────────────┼────────────┼─────────┼───────────┤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   │               │            │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</w:t>
      </w:r>
      <w:r>
        <w:rPr>
          <w:sz w:val="22"/>
          <w:szCs w:val="22"/>
        </w:rPr>
        <w:t>─────┼──────────────┼───────────────┼────────────┼─────────┼───────────┤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   │               │            │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├─────┼──────────────┼───────────────┼────────────┼─────────┼───────────┤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3  │              │             </w:t>
      </w:r>
      <w:r>
        <w:rPr>
          <w:sz w:val="22"/>
          <w:szCs w:val="22"/>
        </w:rPr>
        <w:t xml:space="preserve">  │            │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├─────┼──────────────┼───────────────┼────────────┼─────────┼───────────┤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4  │              │               │            │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├─────┼──────────────┼───────────────┼────────────┼─────────┼────────</w:t>
      </w:r>
      <w:r>
        <w:rPr>
          <w:sz w:val="22"/>
          <w:szCs w:val="22"/>
        </w:rPr>
        <w:t>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5  │              │       ∙       │            │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├─────┼──────────────┼───────────────┼────────────┼─────────┼───────────┤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6  │              │               │            │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└─────┴──────────────┴───────</w:t>
      </w:r>
      <w:r>
        <w:rPr>
          <w:sz w:val="22"/>
          <w:szCs w:val="22"/>
        </w:rPr>
        <w:t>────────┴────────────┴─────────┴───────────┘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Итого по    </w:t>
      </w:r>
      <w:hyperlink w:anchor="sub_116" w:history="1">
        <w:r>
          <w:rPr>
            <w:rStyle w:val="a4"/>
            <w:sz w:val="22"/>
            <w:szCs w:val="22"/>
          </w:rPr>
          <w:t>разделу 4</w:t>
        </w:r>
      </w:hyperlink>
      <w:r>
        <w:rPr>
          <w:sz w:val="22"/>
          <w:szCs w:val="22"/>
        </w:rPr>
        <w:t xml:space="preserve">   "Сведения   о   ценных   бумагах"   суммарная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декларированная стоимость ценных   бумаг,   включая   доли   участия  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коммерческих организациях (руб.),______</w:t>
      </w:r>
      <w:r>
        <w:rPr>
          <w:sz w:val="22"/>
          <w:szCs w:val="22"/>
        </w:rPr>
        <w:t>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22" w:name="sub_89"/>
      <w:r>
        <w:rPr>
          <w:sz w:val="22"/>
          <w:szCs w:val="22"/>
        </w:rPr>
        <w:t xml:space="preserve">   1 Указываются все ценные бумаги по видам    (облигации,   векселя   и</w:t>
      </w:r>
    </w:p>
    <w:bookmarkEnd w:id="12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другие), за исключением акций, указанных в    подразделе "Акции</w:t>
      </w:r>
      <w:r>
        <w:rPr>
          <w:sz w:val="22"/>
          <w:szCs w:val="22"/>
        </w:rPr>
        <w:t xml:space="preserve">  и  иное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участие  в коммерческих организациях".</w:t>
      </w:r>
    </w:p>
    <w:p w:rsidR="00000000" w:rsidRDefault="00C00647">
      <w:pPr>
        <w:pStyle w:val="aff7"/>
        <w:rPr>
          <w:sz w:val="22"/>
          <w:szCs w:val="22"/>
        </w:rPr>
      </w:pPr>
      <w:bookmarkStart w:id="123" w:name="sub_90"/>
      <w:r>
        <w:rPr>
          <w:sz w:val="22"/>
          <w:szCs w:val="22"/>
        </w:rPr>
        <w:t xml:space="preserve">   2 Указывается общая стоимость ценных бумаг данного  вида  исходя   из</w:t>
      </w:r>
    </w:p>
    <w:bookmarkEnd w:id="12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стоимости их приобретения (а если ее   нельзя   определить - исходя   из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рыночной стоимости или  номинальной    стоимости)</w:t>
      </w:r>
      <w:r>
        <w:rPr>
          <w:sz w:val="22"/>
          <w:szCs w:val="22"/>
        </w:rPr>
        <w:t>.   Для   обязательств,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выраженных в иностранной валюте, стоимость указывается в рублях по </w:t>
      </w:r>
      <w:hyperlink r:id="rId38" w:history="1">
        <w:r>
          <w:rPr>
            <w:rStyle w:val="a4"/>
            <w:sz w:val="22"/>
            <w:szCs w:val="22"/>
          </w:rPr>
          <w:t>курсу</w:t>
        </w:r>
      </w:hyperlink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Банка России на отчетную дату.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Раздел 5. Сведения об обязательствах имущественного характера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5.1. Объекты недвижимого и</w:t>
      </w:r>
      <w:r>
        <w:rPr>
          <w:sz w:val="22"/>
          <w:szCs w:val="22"/>
        </w:rPr>
        <w:t xml:space="preserve">мущества, находящиеся в пользовании </w:t>
      </w:r>
      <w:hyperlink w:anchor="sub_91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┌─────┬───────────┬────────────┬─────────────┬─────────────────┬────────┐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│N п/п│    Вид    │Вид и сроки │ Основание </w:t>
      </w:r>
      <w:hyperlink w:anchor="sub_94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│Место нахождения │Площадь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│имущества </w:t>
      </w:r>
      <w:hyperlink w:anchor="sub_92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>│пользования │ пользования │     (адрес)     │(кв. м)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│     │           │     </w:t>
      </w:r>
      <w:hyperlink w:anchor="sub_9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     │             │                 │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├─────┼───────────┼────────────┼─────────────┼─────────────────┼────────┤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</w:t>
      </w:r>
      <w:r>
        <w:rPr>
          <w:sz w:val="22"/>
          <w:szCs w:val="22"/>
        </w:rPr>
        <w:t xml:space="preserve">     2     │     3      │      4      │        5        │   6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├─────┼───────────┼────────────┼─────────────┼─────────────────┼────────┤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1  │           │            │             │                 │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├─────┼───────────┼────────────┼─────────</w:t>
      </w:r>
      <w:r>
        <w:rPr>
          <w:sz w:val="22"/>
          <w:szCs w:val="22"/>
        </w:rPr>
        <w:t>────┼─────────────────┼────────┤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2  │           │            │             │                 │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├─────┼───────────┼────────────┼─────────────┼─────────────────┼────────┤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3  │           │            │             │                 │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</w:t>
      </w:r>
      <w:r>
        <w:rPr>
          <w:sz w:val="22"/>
          <w:szCs w:val="22"/>
        </w:rPr>
        <w:t>─────┴───────────┴────────────┴─────────────┴─────────────────┴────────┘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24" w:name="sub_91"/>
      <w:r>
        <w:rPr>
          <w:sz w:val="22"/>
          <w:szCs w:val="22"/>
        </w:rPr>
        <w:t xml:space="preserve">   1 Указываются по состоянию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125" w:name="sub_92"/>
      <w:bookmarkEnd w:id="124"/>
      <w:r>
        <w:rPr>
          <w:sz w:val="22"/>
          <w:szCs w:val="22"/>
        </w:rPr>
        <w:t xml:space="preserve">   2 Указывается вид недвижимого имущества  (земельный   участок,  жилой</w:t>
      </w:r>
    </w:p>
    <w:bookmarkEnd w:id="125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дом, дача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126" w:name="sub_93"/>
      <w:r>
        <w:rPr>
          <w:sz w:val="22"/>
          <w:szCs w:val="22"/>
        </w:rPr>
        <w:t xml:space="preserve">   3 Указы</w:t>
      </w:r>
      <w:r>
        <w:rPr>
          <w:sz w:val="22"/>
          <w:szCs w:val="22"/>
        </w:rPr>
        <w:t>ваются вид пользования (аренда,  безвозмездное  пользование  и</w:t>
      </w:r>
    </w:p>
    <w:bookmarkEnd w:id="126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другие) и сроки пользования.</w:t>
      </w:r>
    </w:p>
    <w:p w:rsidR="00000000" w:rsidRDefault="00C00647">
      <w:pPr>
        <w:pStyle w:val="aff7"/>
        <w:rPr>
          <w:sz w:val="22"/>
          <w:szCs w:val="22"/>
        </w:rPr>
      </w:pPr>
      <w:bookmarkStart w:id="127" w:name="sub_94"/>
      <w:r>
        <w:rPr>
          <w:sz w:val="22"/>
          <w:szCs w:val="22"/>
        </w:rPr>
        <w:t xml:space="preserve">   4 Указываются    основание    пользования    (договор,    фактическое</w:t>
      </w:r>
    </w:p>
    <w:bookmarkEnd w:id="12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предоставление и     другие),    а   также   реквизиты   (дата,  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5.2. Прочие обязательства </w:t>
      </w:r>
      <w:hyperlink w:anchor="sub_95" w:history="1">
        <w:r>
          <w:rPr>
            <w:rStyle w:val="a4"/>
            <w:sz w:val="22"/>
            <w:szCs w:val="22"/>
          </w:rPr>
          <w:t>1</w:t>
        </w:r>
      </w:hyperlink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┌────┬──────────────┬────────────┬──────────────┬───────────┬───────────┐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N  │  Содержание  │  Кредитор  │ Основание </w:t>
      </w:r>
      <w:hyperlink w:anchor="sub_98" w:history="1">
        <w:r>
          <w:rPr>
            <w:rStyle w:val="a4"/>
            <w:sz w:val="22"/>
            <w:szCs w:val="22"/>
          </w:rPr>
          <w:t>4</w:t>
        </w:r>
      </w:hyperlink>
      <w:r>
        <w:rPr>
          <w:sz w:val="22"/>
          <w:szCs w:val="22"/>
        </w:rPr>
        <w:t xml:space="preserve">  │   Сумма   │  Ус</w:t>
      </w:r>
      <w:r>
        <w:rPr>
          <w:sz w:val="22"/>
          <w:szCs w:val="22"/>
        </w:rPr>
        <w:t>ловия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│п/п │обязательства │(должник) </w:t>
      </w:r>
      <w:hyperlink w:anchor="sub_97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 xml:space="preserve"> │возникновения │обязательс-│обязательс-│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│      </w:t>
      </w:r>
      <w:hyperlink w:anchor="sub_96" w:history="1">
        <w:r>
          <w:rPr>
            <w:rStyle w:val="a4"/>
            <w:sz w:val="22"/>
            <w:szCs w:val="22"/>
          </w:rPr>
          <w:t>2</w:t>
        </w:r>
      </w:hyperlink>
      <w:r>
        <w:rPr>
          <w:sz w:val="22"/>
          <w:szCs w:val="22"/>
        </w:rPr>
        <w:t xml:space="preserve">       │            │              │   тва </w:t>
      </w:r>
      <w:hyperlink w:anchor="sub_99" w:history="1">
        <w:r>
          <w:rPr>
            <w:rStyle w:val="a4"/>
            <w:sz w:val="22"/>
            <w:szCs w:val="22"/>
          </w:rPr>
          <w:t>5</w:t>
        </w:r>
      </w:hyperlink>
      <w:r>
        <w:rPr>
          <w:sz w:val="22"/>
          <w:szCs w:val="22"/>
        </w:rPr>
        <w:t xml:space="preserve">   │    тва </w:t>
      </w:r>
      <w:hyperlink w:anchor="sub_100" w:history="1">
        <w:r>
          <w:rPr>
            <w:rStyle w:val="a4"/>
            <w:sz w:val="22"/>
            <w:szCs w:val="22"/>
          </w:rPr>
          <w:t>6</w:t>
        </w:r>
      </w:hyperlink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 xml:space="preserve">   │              │            │              │  (руб.)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├────┼──────────────┼────────────┼──────────────┼───────────┼───────────┤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2       │     3      │      4       │     5     │     6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├────┼──────────────┼────────────┼──</w:t>
      </w:r>
      <w:r>
        <w:rPr>
          <w:sz w:val="22"/>
          <w:szCs w:val="22"/>
        </w:rPr>
        <w:t>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1  │              │            │            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├────┼──────────────┼────────────┼──────────────┼───────────┼───────────┤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2  │              │            │              │           │         </w:t>
      </w:r>
      <w:r>
        <w:rPr>
          <w:sz w:val="22"/>
          <w:szCs w:val="22"/>
        </w:rPr>
        <w:t xml:space="preserve">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├────┼──────────────┼────────────┼──────────────┼───────────┼───────────┤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3  │              │            │              │           │           │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└────┴──────────────┴────────────┴──────────────┴───────────┴───────────┘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Достоверность и полноту на</w:t>
      </w:r>
      <w:r>
        <w:rPr>
          <w:sz w:val="22"/>
          <w:szCs w:val="22"/>
        </w:rPr>
        <w:t>стоящих сведений подтверждаю.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"__"_______20__г._______________________________________________________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государственного служащего)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(Ф.И.О. и подпись лица, принявшего справку)</w:t>
      </w:r>
    </w:p>
    <w:p w:rsidR="00000000" w:rsidRDefault="00C00647"/>
    <w:p w:rsidR="00000000" w:rsidRDefault="00C00647">
      <w:pPr>
        <w:pStyle w:val="aff7"/>
        <w:rPr>
          <w:sz w:val="22"/>
          <w:szCs w:val="22"/>
        </w:rPr>
      </w:pPr>
      <w:bookmarkStart w:id="128" w:name="sub_95"/>
      <w:r>
        <w:rPr>
          <w:sz w:val="22"/>
          <w:szCs w:val="22"/>
        </w:rPr>
        <w:t xml:space="preserve">   1 Указываются имеющиеся на  отчетную   дату   срочные   обязательства</w:t>
      </w:r>
    </w:p>
    <w:bookmarkEnd w:id="128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финансового характера   на   сумму,   превышающую   100-кратный   размер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минимальной оплаты труда, установленный на отчетную д</w:t>
      </w:r>
      <w:r>
        <w:rPr>
          <w:sz w:val="22"/>
          <w:szCs w:val="22"/>
        </w:rPr>
        <w:t>ату.</w:t>
      </w:r>
    </w:p>
    <w:p w:rsidR="00000000" w:rsidRDefault="00C00647">
      <w:pPr>
        <w:pStyle w:val="aff7"/>
        <w:rPr>
          <w:sz w:val="22"/>
          <w:szCs w:val="22"/>
        </w:rPr>
      </w:pPr>
      <w:bookmarkStart w:id="129" w:name="sub_96"/>
      <w:r>
        <w:rPr>
          <w:sz w:val="22"/>
          <w:szCs w:val="22"/>
        </w:rPr>
        <w:t xml:space="preserve">   2 Указывается существо обязательства (заем, кредит и другие).</w:t>
      </w:r>
    </w:p>
    <w:p w:rsidR="00000000" w:rsidRDefault="00C00647">
      <w:pPr>
        <w:pStyle w:val="aff7"/>
        <w:rPr>
          <w:sz w:val="22"/>
          <w:szCs w:val="22"/>
        </w:rPr>
      </w:pPr>
      <w:bookmarkStart w:id="130" w:name="sub_97"/>
      <w:bookmarkEnd w:id="129"/>
      <w:r>
        <w:rPr>
          <w:sz w:val="22"/>
          <w:szCs w:val="22"/>
        </w:rPr>
        <w:t xml:space="preserve">   3 Указывается вторая сторона обязательства: кредитор или должник, его</w:t>
      </w:r>
    </w:p>
    <w:bookmarkEnd w:id="130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фамилия, имя и отчество (наименование юридического лица), адрес.</w:t>
      </w:r>
    </w:p>
    <w:p w:rsidR="00000000" w:rsidRDefault="00C00647">
      <w:pPr>
        <w:pStyle w:val="aff7"/>
        <w:rPr>
          <w:sz w:val="22"/>
          <w:szCs w:val="22"/>
        </w:rPr>
      </w:pPr>
      <w:bookmarkStart w:id="131" w:name="sub_98"/>
      <w:r>
        <w:rPr>
          <w:sz w:val="22"/>
          <w:szCs w:val="22"/>
        </w:rPr>
        <w:t xml:space="preserve">   4 Указываются  </w:t>
      </w:r>
      <w:r>
        <w:rPr>
          <w:sz w:val="22"/>
          <w:szCs w:val="22"/>
        </w:rPr>
        <w:t xml:space="preserve"> основание   возникновения   обязательства   (договор,</w:t>
      </w:r>
    </w:p>
    <w:bookmarkEnd w:id="131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передача денег или имущества и другие), а также реквизиты (дата,  номер)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соответствующего договора или акта.</w:t>
      </w:r>
    </w:p>
    <w:p w:rsidR="00000000" w:rsidRDefault="00C00647">
      <w:pPr>
        <w:pStyle w:val="aff7"/>
        <w:rPr>
          <w:sz w:val="22"/>
          <w:szCs w:val="22"/>
        </w:rPr>
      </w:pPr>
      <w:bookmarkStart w:id="132" w:name="sub_99"/>
      <w:r>
        <w:rPr>
          <w:sz w:val="22"/>
          <w:szCs w:val="22"/>
        </w:rPr>
        <w:t xml:space="preserve">   5 Указывается сумма основного обязательства  (без суммы   процентов).</w:t>
      </w:r>
    </w:p>
    <w:bookmarkEnd w:id="132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Д</w:t>
      </w:r>
      <w:r>
        <w:rPr>
          <w:sz w:val="22"/>
          <w:szCs w:val="22"/>
        </w:rPr>
        <w:t>ля обязательств, выраженных в иностранной  валюте,  сумма указывается в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рублях по </w:t>
      </w:r>
      <w:hyperlink r:id="rId39" w:history="1">
        <w:r>
          <w:rPr>
            <w:rStyle w:val="a4"/>
            <w:sz w:val="22"/>
            <w:szCs w:val="22"/>
          </w:rPr>
          <w:t>курсу</w:t>
        </w:r>
      </w:hyperlink>
      <w:r>
        <w:rPr>
          <w:sz w:val="22"/>
          <w:szCs w:val="22"/>
        </w:rPr>
        <w:t xml:space="preserve"> Банка России на отчетную дату.</w:t>
      </w:r>
    </w:p>
    <w:p w:rsidR="00000000" w:rsidRDefault="00C00647">
      <w:pPr>
        <w:pStyle w:val="aff7"/>
        <w:rPr>
          <w:sz w:val="22"/>
          <w:szCs w:val="22"/>
        </w:rPr>
      </w:pPr>
      <w:bookmarkStart w:id="133" w:name="sub_100"/>
      <w:r>
        <w:rPr>
          <w:sz w:val="22"/>
          <w:szCs w:val="22"/>
        </w:rPr>
        <w:lastRenderedPageBreak/>
        <w:t xml:space="preserve">   6 Указываются годовая процентная ставка  обязательства, заложенное  в</w:t>
      </w:r>
    </w:p>
    <w:bookmarkEnd w:id="133"/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обеспечение     об</w:t>
      </w:r>
      <w:r>
        <w:rPr>
          <w:sz w:val="22"/>
          <w:szCs w:val="22"/>
        </w:rPr>
        <w:t>язательства    имущество,   выданные   в   обеспечение</w:t>
      </w:r>
    </w:p>
    <w:p w:rsidR="00000000" w:rsidRDefault="00C00647">
      <w:pPr>
        <w:pStyle w:val="aff7"/>
        <w:rPr>
          <w:sz w:val="22"/>
          <w:szCs w:val="22"/>
        </w:rPr>
      </w:pPr>
      <w:r>
        <w:rPr>
          <w:sz w:val="22"/>
          <w:szCs w:val="22"/>
        </w:rPr>
        <w:t>обязательства гарантии и поручительства.</w:t>
      </w:r>
    </w:p>
    <w:p w:rsidR="00C00647" w:rsidRDefault="00C00647"/>
    <w:sectPr w:rsidR="00C00647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F10B3"/>
    <w:rsid w:val="00C00647"/>
    <w:rsid w:val="00E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13210.2" TargetMode="External"/><Relationship Id="rId13" Type="http://schemas.openxmlformats.org/officeDocument/2006/relationships/hyperlink" Target="garantF1://35802582.1000" TargetMode="External"/><Relationship Id="rId18" Type="http://schemas.openxmlformats.org/officeDocument/2006/relationships/hyperlink" Target="garantF1://35913210.0" TargetMode="External"/><Relationship Id="rId26" Type="http://schemas.openxmlformats.org/officeDocument/2006/relationships/hyperlink" Target="garantF1://10080093.0" TargetMode="External"/><Relationship Id="rId39" Type="http://schemas.openxmlformats.org/officeDocument/2006/relationships/hyperlink" Target="garantF1://7917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5802582.1000" TargetMode="External"/><Relationship Id="rId34" Type="http://schemas.openxmlformats.org/officeDocument/2006/relationships/hyperlink" Target="garantF1://7917.0" TargetMode="External"/><Relationship Id="rId7" Type="http://schemas.openxmlformats.org/officeDocument/2006/relationships/hyperlink" Target="garantF1://35903190.0" TargetMode="External"/><Relationship Id="rId12" Type="http://schemas.openxmlformats.org/officeDocument/2006/relationships/hyperlink" Target="garantF1://35800100.0" TargetMode="External"/><Relationship Id="rId17" Type="http://schemas.openxmlformats.org/officeDocument/2006/relationships/hyperlink" Target="garantF1://35813210.2" TargetMode="External"/><Relationship Id="rId25" Type="http://schemas.openxmlformats.org/officeDocument/2006/relationships/hyperlink" Target="garantF1://7917.0" TargetMode="External"/><Relationship Id="rId33" Type="http://schemas.openxmlformats.org/officeDocument/2006/relationships/hyperlink" Target="garantF1://7917.0" TargetMode="External"/><Relationship Id="rId38" Type="http://schemas.openxmlformats.org/officeDocument/2006/relationships/hyperlink" Target="garantF1://7917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5913210.0" TargetMode="External"/><Relationship Id="rId20" Type="http://schemas.openxmlformats.org/officeDocument/2006/relationships/hyperlink" Target="garantF1://95556.0" TargetMode="External"/><Relationship Id="rId29" Type="http://schemas.openxmlformats.org/officeDocument/2006/relationships/hyperlink" Target="garantF1://7917.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35802163.0" TargetMode="External"/><Relationship Id="rId11" Type="http://schemas.openxmlformats.org/officeDocument/2006/relationships/hyperlink" Target="garantF1://35802582.0" TargetMode="External"/><Relationship Id="rId24" Type="http://schemas.openxmlformats.org/officeDocument/2006/relationships/hyperlink" Target="garantF1://7917.0" TargetMode="External"/><Relationship Id="rId32" Type="http://schemas.openxmlformats.org/officeDocument/2006/relationships/hyperlink" Target="garantF1://7917.0" TargetMode="External"/><Relationship Id="rId37" Type="http://schemas.openxmlformats.org/officeDocument/2006/relationships/hyperlink" Target="garantF1://7917.0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95554.0" TargetMode="External"/><Relationship Id="rId15" Type="http://schemas.openxmlformats.org/officeDocument/2006/relationships/hyperlink" Target="garantF1://35813210.2" TargetMode="External"/><Relationship Id="rId23" Type="http://schemas.openxmlformats.org/officeDocument/2006/relationships/hyperlink" Target="garantF1://7917.0" TargetMode="External"/><Relationship Id="rId28" Type="http://schemas.openxmlformats.org/officeDocument/2006/relationships/hyperlink" Target="garantF1://7917.0" TargetMode="External"/><Relationship Id="rId36" Type="http://schemas.openxmlformats.org/officeDocument/2006/relationships/hyperlink" Target="garantF1://7917.0" TargetMode="External"/><Relationship Id="rId10" Type="http://schemas.openxmlformats.org/officeDocument/2006/relationships/hyperlink" Target="garantF1://35802582.1000" TargetMode="External"/><Relationship Id="rId19" Type="http://schemas.openxmlformats.org/officeDocument/2006/relationships/hyperlink" Target="garantF1://95556.1000" TargetMode="External"/><Relationship Id="rId31" Type="http://schemas.openxmlformats.org/officeDocument/2006/relationships/hyperlink" Target="garantF1://7917.0" TargetMode="External"/><Relationship Id="rId4" Type="http://schemas.openxmlformats.org/officeDocument/2006/relationships/hyperlink" Target="garantF1://35803190.0" TargetMode="External"/><Relationship Id="rId9" Type="http://schemas.openxmlformats.org/officeDocument/2006/relationships/hyperlink" Target="garantF1://35913210.0" TargetMode="External"/><Relationship Id="rId14" Type="http://schemas.openxmlformats.org/officeDocument/2006/relationships/hyperlink" Target="garantF1://35802582.0" TargetMode="External"/><Relationship Id="rId22" Type="http://schemas.openxmlformats.org/officeDocument/2006/relationships/hyperlink" Target="garantF1://35802582.0" TargetMode="External"/><Relationship Id="rId27" Type="http://schemas.openxmlformats.org/officeDocument/2006/relationships/hyperlink" Target="garantF1://7917.0" TargetMode="External"/><Relationship Id="rId30" Type="http://schemas.openxmlformats.org/officeDocument/2006/relationships/hyperlink" Target="garantF1://7917.0" TargetMode="External"/><Relationship Id="rId35" Type="http://schemas.openxmlformats.org/officeDocument/2006/relationships/hyperlink" Target="garantF1://79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15286</Words>
  <Characters>87135</Characters>
  <Application>Microsoft Office Word</Application>
  <DocSecurity>0</DocSecurity>
  <Lines>726</Lines>
  <Paragraphs>204</Paragraphs>
  <ScaleCrop>false</ScaleCrop>
  <Company>НПП "Гарант-Сервис"</Company>
  <LinksUpToDate>false</LinksUpToDate>
  <CharactersWithSpaces>102217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2013-12-13T08:20:00Z</dcterms:created>
  <dcterms:modified xsi:type="dcterms:W3CDTF">2013-12-13T08:20:00Z</dcterms:modified>
</cp:coreProperties>
</file>