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05BF">
      <w:pPr>
        <w:pStyle w:val="1"/>
      </w:pPr>
      <w:hyperlink r:id="rId4" w:history="1">
        <w:r>
          <w:rPr>
            <w:rStyle w:val="a4"/>
          </w:rPr>
          <w:t>Указ Главы Чеченской Республики</w:t>
        </w:r>
        <w:r>
          <w:rPr>
            <w:rStyle w:val="a4"/>
          </w:rPr>
          <w:br/>
          <w:t>от 26 сентября 2013 г. N 184</w:t>
        </w:r>
        <w:r>
          <w:rPr>
            <w:rStyle w:val="a4"/>
          </w:rPr>
          <w:br/>
          <w:t>"О внесении изменений в указ Главы Чеченской Республики от 30 мая 2013 года N 100 "Об утверждении Порядка размещения свед</w:t>
        </w:r>
        <w:r>
          <w:rPr>
            <w:rStyle w:val="a4"/>
          </w:rPr>
          <w:t>ений о доходах, об имуществе и обязательствах имущественного характера лиц, замещающих государственные должности Чеченской Республики, государственных гражданских служащих Чеченской Республики и членов их семей на официальных сайтах государственных органов</w:t>
        </w:r>
        <w:r>
          <w:rPr>
            <w:rStyle w:val="a4"/>
          </w:rPr>
          <w:t xml:space="preserve"> Чеченской Республики и предоставления этих сведений средствам массовой информации для опубликования"</w:t>
        </w:r>
      </w:hyperlink>
    </w:p>
    <w:p w:rsidR="00000000" w:rsidRDefault="00BD05BF"/>
    <w:p w:rsidR="00000000" w:rsidRDefault="00BD05BF">
      <w:r>
        <w:t xml:space="preserve">В соответствии с </w:t>
      </w:r>
      <w:hyperlink r:id="rId5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8 июля 2013 года N 613 "Вопросы противодействия корр</w:t>
      </w:r>
      <w:r>
        <w:t>упции", постановляю:</w:t>
      </w:r>
    </w:p>
    <w:p w:rsidR="00000000" w:rsidRDefault="00BD05BF">
      <w:bookmarkStart w:id="0" w:name="sub_1"/>
      <w:r>
        <w:t xml:space="preserve">1. Внести в </w:t>
      </w:r>
      <w:hyperlink r:id="rId6" w:history="1">
        <w:r>
          <w:rPr>
            <w:rStyle w:val="a4"/>
          </w:rPr>
          <w:t>указ</w:t>
        </w:r>
      </w:hyperlink>
      <w:r>
        <w:t xml:space="preserve"> Главы Чеченской Республики от 30 мая 2013 года N 100 "Об утверждении Порядка размещения сведений о доходах, об имуществе и обязательствах имущественного характера лиц, замещающи</w:t>
      </w:r>
      <w:r>
        <w:t>х государственные должности Чеченской Республики, государственных гражданских служащих Чеченской Республики и членов их семей на официальных сайтах государственных органов Чеченской Республики и предоставления этих сведений средствам массовой информации дл</w:t>
      </w:r>
      <w:r>
        <w:t>я опубликования" (далее - указ), следующие изменения:</w:t>
      </w:r>
    </w:p>
    <w:p w:rsidR="00000000" w:rsidRDefault="00BD05BF">
      <w:bookmarkStart w:id="1" w:name="sub_11"/>
      <w:bookmarkEnd w:id="0"/>
      <w:r>
        <w:t xml:space="preserve">1) </w:t>
      </w:r>
      <w:hyperlink r:id="rId7" w:history="1">
        <w:r>
          <w:rPr>
            <w:rStyle w:val="a4"/>
          </w:rPr>
          <w:t>наименование</w:t>
        </w:r>
      </w:hyperlink>
      <w:r>
        <w:t xml:space="preserve"> и по тексту после слова "доходах," дополнить словом "расходах,";</w:t>
      </w:r>
    </w:p>
    <w:p w:rsidR="00000000" w:rsidRDefault="00BD05BF">
      <w:bookmarkStart w:id="2" w:name="sub_12"/>
      <w:bookmarkEnd w:id="1"/>
      <w:r>
        <w:t xml:space="preserve">2) в </w:t>
      </w:r>
      <w:hyperlink r:id="rId8" w:history="1">
        <w:r>
          <w:rPr>
            <w:rStyle w:val="a4"/>
          </w:rPr>
          <w:t>преамбуле</w:t>
        </w:r>
      </w:hyperlink>
      <w:r>
        <w:t xml:space="preserve"> слова "Ук</w:t>
      </w:r>
      <w:r>
        <w:t>азом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</w:t>
      </w:r>
      <w:r>
        <w:t>венных служащих и членов их семей на официальных сайтах федеральных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заменить словами "</w:t>
      </w:r>
      <w:hyperlink r:id="rId9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8 июля 2013 года N 613 "Вопросы противодействия коррупции";</w:t>
      </w:r>
    </w:p>
    <w:p w:rsidR="00000000" w:rsidRDefault="00BD05BF">
      <w:bookmarkStart w:id="3" w:name="sub_13"/>
      <w:bookmarkEnd w:id="2"/>
      <w:r>
        <w:t xml:space="preserve">3) в </w:t>
      </w:r>
      <w:hyperlink r:id="rId10" w:history="1">
        <w:r>
          <w:rPr>
            <w:rStyle w:val="a4"/>
          </w:rPr>
          <w:t>Порядке</w:t>
        </w:r>
      </w:hyperlink>
      <w:r>
        <w:t xml:space="preserve"> размещения сведений о доходах, об имуществе и обязательствах иму</w:t>
      </w:r>
      <w:r>
        <w:t>щественного характера лиц, замещающих государственные должности Чеченской Республики, государственных гражданских служащих Чеченской Республики и членов их семей на официальных сайтах государственных органов Чеченской Республики и предоставления этих сведе</w:t>
      </w:r>
      <w:r>
        <w:t xml:space="preserve">ний средствам массовой информации для опубликования, утвержденном </w:t>
      </w:r>
      <w:hyperlink r:id="rId11" w:history="1">
        <w:r>
          <w:rPr>
            <w:rStyle w:val="a4"/>
          </w:rPr>
          <w:t>указом</w:t>
        </w:r>
      </w:hyperlink>
      <w:r>
        <w:t xml:space="preserve"> (далее - Порядок):</w:t>
      </w:r>
    </w:p>
    <w:p w:rsidR="00000000" w:rsidRDefault="00BD05BF">
      <w:bookmarkStart w:id="4" w:name="sub_131"/>
      <w:bookmarkEnd w:id="3"/>
      <w:r>
        <w:t xml:space="preserve">а) </w:t>
      </w:r>
      <w:hyperlink r:id="rId12" w:history="1">
        <w:r>
          <w:rPr>
            <w:rStyle w:val="a4"/>
          </w:rPr>
          <w:t>наименование</w:t>
        </w:r>
      </w:hyperlink>
      <w:r>
        <w:t xml:space="preserve">, </w:t>
      </w:r>
      <w:hyperlink r:id="rId13" w:history="1">
        <w:r>
          <w:rPr>
            <w:rStyle w:val="a4"/>
          </w:rPr>
          <w:t>абзац первый пункта 1</w:t>
        </w:r>
      </w:hyperlink>
      <w:r>
        <w:t xml:space="preserve"> после слова "доходах," дополнить словом "расходах,";</w:t>
      </w:r>
    </w:p>
    <w:p w:rsidR="00000000" w:rsidRDefault="00BD05BF">
      <w:bookmarkStart w:id="5" w:name="sub_132"/>
      <w:bookmarkEnd w:id="4"/>
      <w:r>
        <w:t xml:space="preserve">б) в </w:t>
      </w:r>
      <w:hyperlink r:id="rId14" w:history="1">
        <w:r>
          <w:rPr>
            <w:rStyle w:val="a4"/>
          </w:rPr>
          <w:t>пункте 2</w:t>
        </w:r>
      </w:hyperlink>
      <w:r>
        <w:t>:</w:t>
      </w:r>
    </w:p>
    <w:bookmarkEnd w:id="5"/>
    <w:p w:rsidR="00000000" w:rsidRDefault="00BD05BF">
      <w:r>
        <w:fldChar w:fldCharType="begin"/>
      </w:r>
      <w:r>
        <w:instrText>HYPERLINK "garantF1://35812472.1002"</w:instrText>
      </w:r>
      <w:r>
        <w:fldChar w:fldCharType="separate"/>
      </w:r>
      <w:r>
        <w:rPr>
          <w:rStyle w:val="a4"/>
        </w:rPr>
        <w:t>абзац первый</w:t>
      </w:r>
      <w:r>
        <w:fldChar w:fldCharType="end"/>
      </w:r>
      <w:r>
        <w:t xml:space="preserve"> после слова "доходах," дополнить словом "расходах,";.</w:t>
      </w:r>
    </w:p>
    <w:p w:rsidR="00000000" w:rsidRDefault="00BD05BF">
      <w:r>
        <w:t>дополнить подпунктом</w:t>
      </w:r>
      <w:r>
        <w:t xml:space="preserve"> "г" следующего содержания:</w:t>
      </w:r>
    </w:p>
    <w:p w:rsidR="00000000" w:rsidRDefault="00BD05BF">
      <w:bookmarkStart w:id="6" w:name="sub_10024"/>
      <w:r>
        <w:t xml:space="preserve">"г)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</w:r>
      <w:r>
        <w:t>в уставных (складочных) капиталах организаций), если сумма сделки превышает общий доход лица, замещающего государственную должность Чеченской Республики, гражданского служащего Чеченской Республики и его супруги (супруга) за три последних года, предшествую</w:t>
      </w:r>
      <w:r>
        <w:t>щих совершению сделки.";</w:t>
      </w:r>
    </w:p>
    <w:p w:rsidR="00000000" w:rsidRDefault="00BD05BF">
      <w:bookmarkStart w:id="7" w:name="sub_133"/>
      <w:bookmarkEnd w:id="6"/>
      <w:r>
        <w:t xml:space="preserve">в) в </w:t>
      </w:r>
      <w:hyperlink r:id="rId15" w:history="1">
        <w:r>
          <w:rPr>
            <w:rStyle w:val="a4"/>
          </w:rPr>
          <w:t>пункте 3</w:t>
        </w:r>
      </w:hyperlink>
      <w:r>
        <w:t>:</w:t>
      </w:r>
    </w:p>
    <w:bookmarkEnd w:id="7"/>
    <w:p w:rsidR="00000000" w:rsidRDefault="00BD05BF">
      <w:r>
        <w:lastRenderedPageBreak/>
        <w:fldChar w:fldCharType="begin"/>
      </w:r>
      <w:r>
        <w:instrText>HYPERLINK "garantF1://35812472.1003"</w:instrText>
      </w:r>
      <w:r>
        <w:fldChar w:fldCharType="separate"/>
      </w:r>
      <w:r>
        <w:rPr>
          <w:rStyle w:val="a4"/>
        </w:rPr>
        <w:t>абзац первый</w:t>
      </w:r>
      <w:r>
        <w:fldChar w:fldCharType="end"/>
      </w:r>
      <w:r>
        <w:t xml:space="preserve"> после слова "доходах," дополнить словом "расходах,";</w:t>
      </w:r>
    </w:p>
    <w:p w:rsidR="00000000" w:rsidRDefault="00BD05BF">
      <w:hyperlink r:id="rId16" w:history="1">
        <w:r>
          <w:rPr>
            <w:rStyle w:val="a4"/>
          </w:rPr>
          <w:t>подпункт 2</w:t>
        </w:r>
      </w:hyperlink>
      <w:r>
        <w:t xml:space="preserve"> изложить в следующей редакции:</w:t>
      </w:r>
    </w:p>
    <w:p w:rsidR="00000000" w:rsidRDefault="00BD05BF">
      <w:bookmarkStart w:id="8" w:name="sub_10032"/>
      <w:r>
        <w:t xml:space="preserve">"2) иные сведения (кроме указанных в </w:t>
      </w:r>
      <w:hyperlink r:id="rId17" w:history="1">
        <w:r>
          <w:rPr>
            <w:rStyle w:val="a4"/>
          </w:rPr>
          <w:t>пункте 2</w:t>
        </w:r>
      </w:hyperlink>
      <w:r>
        <w:t xml:space="preserve"> настоящего Порядка), персональные данные лица, замещающего государственную должность Чеченской Республики, гражданского служащего</w:t>
      </w:r>
      <w:r>
        <w:t xml:space="preserve"> Чеченской Республики, его супруги (супруга), детей, иных членов семьи, а также данные, позволяющие определить место жительства, почтовый адрес, телефон и иные индивидуальные средства коммуникации данных лиц, место нахождение принадлежащих им на праве собс</w:t>
      </w:r>
      <w:r>
        <w:t>твенности или находящихся в их пользовании объектов недвижимого имущества.";</w:t>
      </w:r>
    </w:p>
    <w:p w:rsidR="00000000" w:rsidRDefault="00BD05BF">
      <w:bookmarkStart w:id="9" w:name="sub_134"/>
      <w:bookmarkEnd w:id="8"/>
      <w:r>
        <w:t xml:space="preserve">г) </w:t>
      </w:r>
      <w:hyperlink r:id="rId18" w:history="1">
        <w:r>
          <w:rPr>
            <w:rStyle w:val="a4"/>
          </w:rPr>
          <w:t>пункты 4</w:t>
        </w:r>
      </w:hyperlink>
      <w:r>
        <w:t xml:space="preserve"> и </w:t>
      </w:r>
      <w:hyperlink r:id="rId19" w:history="1">
        <w:r>
          <w:rPr>
            <w:rStyle w:val="a4"/>
          </w:rPr>
          <w:t>5</w:t>
        </w:r>
      </w:hyperlink>
      <w:r>
        <w:t xml:space="preserve"> после слова "доходах," дополнить словом "расходах,";</w:t>
      </w:r>
    </w:p>
    <w:p w:rsidR="00000000" w:rsidRDefault="00BD05BF">
      <w:bookmarkStart w:id="10" w:name="sub_135"/>
      <w:bookmarkEnd w:id="9"/>
      <w:r>
        <w:t>д)</w:t>
      </w:r>
      <w:r>
        <w:t xml:space="preserve"> </w:t>
      </w:r>
      <w:hyperlink r:id="rId20" w:history="1">
        <w:r>
          <w:rPr>
            <w:rStyle w:val="a4"/>
          </w:rPr>
          <w:t>приложение</w:t>
        </w:r>
      </w:hyperlink>
      <w:r>
        <w:t xml:space="preserve"> к </w:t>
      </w:r>
      <w:hyperlink r:id="rId21" w:history="1">
        <w:r>
          <w:rPr>
            <w:rStyle w:val="a4"/>
          </w:rPr>
          <w:t>Порядку</w:t>
        </w:r>
      </w:hyperlink>
      <w:r>
        <w:t xml:space="preserve"> изложить в новой редакции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 xml:space="preserve"> к настоящему указу.</w:t>
      </w:r>
    </w:p>
    <w:p w:rsidR="00000000" w:rsidRDefault="00BD05BF">
      <w:bookmarkStart w:id="11" w:name="sub_2"/>
      <w:bookmarkEnd w:id="10"/>
      <w:r>
        <w:t xml:space="preserve">2. Настоящий указ вступает в силу со дня его </w:t>
      </w:r>
      <w:hyperlink r:id="rId22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11"/>
    <w:p w:rsidR="00000000" w:rsidRDefault="00BD05BF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05BF">
            <w:pPr>
              <w:pStyle w:val="afff"/>
            </w:pPr>
            <w:r>
              <w:t>Глава 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05BF">
            <w:pPr>
              <w:pStyle w:val="aff6"/>
              <w:jc w:val="right"/>
            </w:pPr>
            <w:r>
              <w:t>Р.А. Кадыров</w:t>
            </w:r>
          </w:p>
        </w:tc>
      </w:tr>
    </w:tbl>
    <w:p w:rsidR="00000000" w:rsidRDefault="00BD05BF"/>
    <w:p w:rsidR="00000000" w:rsidRDefault="00BD05BF">
      <w:pPr>
        <w:ind w:firstLine="698"/>
        <w:jc w:val="right"/>
      </w:pPr>
      <w:bookmarkStart w:id="12" w:name="sub_1000"/>
      <w:r>
        <w:rPr>
          <w:rStyle w:val="a3"/>
        </w:rPr>
        <w:t>Приложение</w:t>
      </w:r>
    </w:p>
    <w:bookmarkEnd w:id="12"/>
    <w:p w:rsidR="00000000" w:rsidRDefault="00BD05BF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  <w:b/>
            <w:bCs/>
          </w:rPr>
          <w:t>указу</w:t>
        </w:r>
      </w:hyperlink>
      <w:r>
        <w:rPr>
          <w:rStyle w:val="a3"/>
        </w:rPr>
        <w:t xml:space="preserve"> Главы Чеченской Республики</w:t>
      </w:r>
    </w:p>
    <w:p w:rsidR="00000000" w:rsidRDefault="00BD05BF">
      <w:pPr>
        <w:ind w:firstLine="698"/>
        <w:jc w:val="right"/>
      </w:pPr>
      <w:r>
        <w:rPr>
          <w:rStyle w:val="a3"/>
        </w:rPr>
        <w:t>от 26.09.2013 N 184</w:t>
      </w:r>
    </w:p>
    <w:p w:rsidR="00000000" w:rsidRDefault="00BD05BF"/>
    <w:p w:rsidR="00000000" w:rsidRDefault="00BD05BF">
      <w:pPr>
        <w:ind w:firstLine="698"/>
        <w:jc w:val="right"/>
      </w:pPr>
      <w:bookmarkStart w:id="13" w:name="sub_1100"/>
      <w:r>
        <w:t>"</w:t>
      </w:r>
      <w:r>
        <w:rPr>
          <w:rStyle w:val="a3"/>
        </w:rPr>
        <w:t>Приложение</w:t>
      </w:r>
    </w:p>
    <w:bookmarkEnd w:id="13"/>
    <w:p w:rsidR="00000000" w:rsidRDefault="00BD05BF">
      <w:pPr>
        <w:ind w:firstLine="698"/>
        <w:jc w:val="right"/>
      </w:pPr>
      <w:r>
        <w:rPr>
          <w:rStyle w:val="a3"/>
        </w:rPr>
        <w:t xml:space="preserve">к </w:t>
      </w:r>
      <w:hyperlink r:id="rId23" w:history="1">
        <w:r>
          <w:rPr>
            <w:rStyle w:val="a4"/>
            <w:b/>
            <w:bCs/>
          </w:rPr>
          <w:t>Порядку</w:t>
        </w:r>
      </w:hyperlink>
      <w:r>
        <w:rPr>
          <w:rStyle w:val="a3"/>
        </w:rPr>
        <w:t xml:space="preserve"> размещения сведений о доходах,</w:t>
      </w:r>
    </w:p>
    <w:p w:rsidR="00000000" w:rsidRDefault="00BD05BF">
      <w:pPr>
        <w:ind w:firstLine="698"/>
        <w:jc w:val="right"/>
      </w:pPr>
      <w:r>
        <w:rPr>
          <w:rStyle w:val="a3"/>
        </w:rPr>
        <w:t>расходах, об имуществе и обязательствах</w:t>
      </w:r>
    </w:p>
    <w:p w:rsidR="00000000" w:rsidRDefault="00BD05BF">
      <w:pPr>
        <w:ind w:firstLine="698"/>
        <w:jc w:val="right"/>
      </w:pPr>
      <w:r>
        <w:rPr>
          <w:rStyle w:val="a3"/>
        </w:rPr>
        <w:t>имущественного характера лиц, замещающих государственные</w:t>
      </w:r>
    </w:p>
    <w:p w:rsidR="00000000" w:rsidRDefault="00BD05BF">
      <w:pPr>
        <w:ind w:firstLine="698"/>
        <w:jc w:val="right"/>
      </w:pPr>
      <w:r>
        <w:rPr>
          <w:rStyle w:val="a3"/>
        </w:rPr>
        <w:t>должности Чеченской Республики, государственных гражданских</w:t>
      </w:r>
    </w:p>
    <w:p w:rsidR="00000000" w:rsidRDefault="00BD05BF">
      <w:pPr>
        <w:ind w:firstLine="698"/>
        <w:jc w:val="right"/>
      </w:pPr>
      <w:r>
        <w:rPr>
          <w:rStyle w:val="a3"/>
        </w:rPr>
        <w:t>служащих Чеченской Республики и членов их семей на</w:t>
      </w:r>
    </w:p>
    <w:p w:rsidR="00000000" w:rsidRDefault="00BD05BF">
      <w:pPr>
        <w:ind w:firstLine="698"/>
        <w:jc w:val="right"/>
      </w:pPr>
      <w:r>
        <w:rPr>
          <w:rStyle w:val="a3"/>
        </w:rPr>
        <w:t>официальных сайтах государственных органов</w:t>
      </w:r>
    </w:p>
    <w:p w:rsidR="00000000" w:rsidRDefault="00BD05BF">
      <w:pPr>
        <w:ind w:firstLine="698"/>
        <w:jc w:val="right"/>
      </w:pPr>
      <w:r>
        <w:rPr>
          <w:rStyle w:val="a3"/>
        </w:rPr>
        <w:t>Чеченской Республики и предоставления этих</w:t>
      </w:r>
    </w:p>
    <w:p w:rsidR="00000000" w:rsidRDefault="00BD05BF">
      <w:pPr>
        <w:ind w:firstLine="698"/>
        <w:jc w:val="right"/>
      </w:pPr>
      <w:r>
        <w:rPr>
          <w:rStyle w:val="a3"/>
        </w:rPr>
        <w:t>сведений средствам массовой информации</w:t>
      </w:r>
    </w:p>
    <w:p w:rsidR="00000000" w:rsidRDefault="00BD05BF">
      <w:pPr>
        <w:ind w:firstLine="698"/>
        <w:jc w:val="right"/>
      </w:pPr>
      <w:r>
        <w:rPr>
          <w:rStyle w:val="a3"/>
        </w:rPr>
        <w:t>для опубликования</w:t>
      </w:r>
    </w:p>
    <w:p w:rsidR="00000000" w:rsidRDefault="00BD05BF"/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Style w:val="a3"/>
          <w:sz w:val="22"/>
          <w:szCs w:val="22"/>
        </w:rPr>
        <w:t>1. СВЕДЕНИЯ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о дох</w:t>
      </w:r>
      <w:r>
        <w:rPr>
          <w:rStyle w:val="a3"/>
          <w:sz w:val="22"/>
          <w:szCs w:val="22"/>
        </w:rPr>
        <w:t>одах, об имуществе и обязательствах имущественного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характера лиц, замещающих государственные должности Чеченской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Республики, гражданских служащих Чеченской Республики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в ________________________________________, членов их семей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</w:t>
      </w:r>
      <w:r>
        <w:rPr>
          <w:rStyle w:val="a3"/>
          <w:sz w:val="22"/>
          <w:szCs w:val="22"/>
        </w:rPr>
        <w:t xml:space="preserve">     (наименование государственного органа Чеченской Республики)</w:t>
      </w:r>
    </w:p>
    <w:p w:rsidR="00000000" w:rsidRDefault="00BD05BF"/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за период с 1 января 20___года по 31 декабря 20___года</w:t>
      </w:r>
    </w:p>
    <w:p w:rsidR="00000000" w:rsidRDefault="00BD05BF"/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┌────────────┬───────┬───────┬────────────────────────┬─────────────────────┬────────┐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Ф.И.О.,   │Замеща-│ Общая │ Недв</w:t>
      </w:r>
      <w:r>
        <w:rPr>
          <w:sz w:val="22"/>
          <w:szCs w:val="22"/>
        </w:rPr>
        <w:t>ижимое имущество,  │Недвижимое имущество,│ Вид и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должность  │емая   │ сумма │ принадлежащее на праве │    находящееся в    │ марка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лица,    │  долж-│ декла-│   собственности, вид   │     пользовании     │  транс-│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│замещающего │ность  │рирова-│</w:t>
      </w:r>
      <w:r>
        <w:rPr>
          <w:sz w:val="22"/>
          <w:szCs w:val="22"/>
        </w:rPr>
        <w:t xml:space="preserve">     собственности      │                     │портных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│государстве-│       │нного  │                        │                     │средств,│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│нную        │       │       │                        │                     │ принад-│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должность  │       │дох</w:t>
      </w:r>
      <w:r>
        <w:rPr>
          <w:sz w:val="22"/>
          <w:szCs w:val="22"/>
        </w:rPr>
        <w:t>ода │                        │                     │лежит на│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Чеченской  │       │  за   │                        │                     │ праве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│Республики, │       │20__год│                        │                     │собстве-│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│гражданского│      </w:t>
      </w:r>
      <w:r>
        <w:rPr>
          <w:sz w:val="22"/>
          <w:szCs w:val="22"/>
        </w:rPr>
        <w:t xml:space="preserve"> ├───────┼───────┬───────┬────────┼───────┬──────┬──────┤нности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служащего  │       │(руб.) │  вид  │площадь│ страна │  вид  │  пло-│страна│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Чеченской  │       │       │объекта│ (кв.  │располо-│объекта│щадь  │распо-│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Республики │ </w:t>
      </w:r>
      <w:r>
        <w:rPr>
          <w:sz w:val="22"/>
          <w:szCs w:val="22"/>
        </w:rPr>
        <w:t xml:space="preserve">      │       │ недви-│  м.)  │жения   │ недви-│(кв.  │ ложе-│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│(члены семьи│       │       │жимости│       │        │жимости│   м) │ния   │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│без указания│       │       │       │       │        │       │      │      │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Ф.И.О.)</w:t>
      </w:r>
      <w:r>
        <w:rPr>
          <w:sz w:val="22"/>
          <w:szCs w:val="22"/>
        </w:rPr>
        <w:t xml:space="preserve">   │       │       │       │       │        │       │      │      │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├────────────┼───────┼───────┼───────┼───────┼────────┼───────┼──────┼──────┼────────┤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1      │   2   │   3   │   4   │   5   │   6    │   7   │  8   │  9   │   10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</w:t>
      </w:r>
      <w:r>
        <w:rPr>
          <w:sz w:val="22"/>
          <w:szCs w:val="22"/>
        </w:rPr>
        <w:t>────────┼───────┼───────┼───────┼───────┼────────┼───────┼──────┼──────┼────────┤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│       │       │       │       │        │       │      │      │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└────────────┴───────┴───────┴───────┴───────┴────────┴───────┴──────┴──────┴────────┘</w:t>
      </w:r>
    </w:p>
    <w:p w:rsidR="00000000" w:rsidRDefault="00BD05BF"/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rStyle w:val="a3"/>
          <w:sz w:val="22"/>
          <w:szCs w:val="22"/>
        </w:rPr>
        <w:t>2. СВЕДЕНИЯ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о расходах лиц, замещающих государственные должности Чеченской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Республики, гражданских служащих Чеченской Республики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в _______________________________________, членов и</w:t>
      </w:r>
      <w:r>
        <w:rPr>
          <w:rStyle w:val="a3"/>
          <w:sz w:val="22"/>
          <w:szCs w:val="22"/>
        </w:rPr>
        <w:t>х семей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(наименование государственного органа Чеченской Республики)</w:t>
      </w:r>
    </w:p>
    <w:p w:rsidR="00000000" w:rsidRDefault="00BD05BF"/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за период с 1 января 20__года по 31 декабря 20___года</w:t>
      </w:r>
    </w:p>
    <w:p w:rsidR="00000000" w:rsidRDefault="00BD05BF"/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┌────────────────┬──────────────┬──────────┬───────────────────┬────────────┐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Ф.И.О. и    │ Наименование │  С</w:t>
      </w:r>
      <w:r>
        <w:rPr>
          <w:sz w:val="22"/>
          <w:szCs w:val="22"/>
        </w:rPr>
        <w:t>умма   │    Сведения об    │Сумма общего│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│должность лица, │приобретенных │  сделки  │    источниках     │ дохода за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замещающего   │   объектов   │  (руб.)  │получения средств, │ три года,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│государственную │недвижимости, │          │  за счет кото</w:t>
      </w:r>
      <w:r>
        <w:rPr>
          <w:sz w:val="22"/>
          <w:szCs w:val="22"/>
        </w:rPr>
        <w:t>рых  │предшествую-│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должность    │ транспортных │          │совершена сделка по│щих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Чеченской    │   средств,   │          │   приобретению    │ совершению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Республики,   │ценные бумаги,│          │земельного участка,│   сделки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</w:t>
      </w:r>
      <w:r>
        <w:rPr>
          <w:sz w:val="22"/>
          <w:szCs w:val="22"/>
        </w:rPr>
        <w:t xml:space="preserve"> гражданского  │ акции (доли  │          │  другого объекта  │   (руб.)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служащего    │участия, паи в│          │    недвижимого 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  Чеченской    │   уставных   │          │    имущества,  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Республики   │ (скла</w:t>
      </w:r>
      <w:r>
        <w:rPr>
          <w:sz w:val="22"/>
          <w:szCs w:val="22"/>
        </w:rPr>
        <w:t>дочных) │          │   транспортного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│(члены семьи без│  капиталах   │          │ средства, ценных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│указания Ф.И.О.)│ организаций) │          │бумаг, акций (долей│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          │              │          │  </w:t>
      </w:r>
      <w:r>
        <w:rPr>
          <w:sz w:val="22"/>
          <w:szCs w:val="22"/>
        </w:rPr>
        <w:t>участия, паев в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    уставных   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  (складочных) 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          │              │          │     капиталах     │    </w:t>
      </w:r>
      <w:r>
        <w:rPr>
          <w:sz w:val="22"/>
          <w:szCs w:val="22"/>
        </w:rPr>
        <w:t xml:space="preserve">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│организаций), если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  сумма сделки 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 превышает общий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     </w:t>
      </w:r>
      <w:r>
        <w:rPr>
          <w:sz w:val="22"/>
          <w:szCs w:val="22"/>
        </w:rPr>
        <w:t xml:space="preserve">     │              │          │    доход лица, 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   замещающего 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 государственную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          │              │ </w:t>
      </w:r>
      <w:r>
        <w:rPr>
          <w:sz w:val="22"/>
          <w:szCs w:val="22"/>
        </w:rPr>
        <w:t xml:space="preserve">         │должность Чеченской│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   Республики, 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  гражданского 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│служащего Че</w:t>
      </w:r>
      <w:r>
        <w:rPr>
          <w:sz w:val="22"/>
          <w:szCs w:val="22"/>
        </w:rPr>
        <w:t>ченской│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Республики и его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супруги (супруга)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за три последних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      года,    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 предшествующих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совершению сделки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├────────────────┼────</w:t>
      </w:r>
      <w:r>
        <w:rPr>
          <w:sz w:val="22"/>
          <w:szCs w:val="22"/>
        </w:rPr>
        <w:t>──────────┼──────────┼───────────────────┼────────────┤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                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├────────────────┼──────────────┼──────────┼───────────────────┼────────────┤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    │              │          │</w:t>
      </w:r>
      <w:r>
        <w:rPr>
          <w:sz w:val="22"/>
          <w:szCs w:val="22"/>
        </w:rPr>
        <w:t xml:space="preserve">                   │            │</w:t>
      </w:r>
    </w:p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└────────────────┴──────────────┴──────────┴───────────────────┴────────────┘</w:t>
      </w:r>
    </w:p>
    <w:p w:rsidR="00000000" w:rsidRDefault="00BD05BF"/>
    <w:p w:rsidR="00000000" w:rsidRDefault="00BD05BF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".</w:t>
      </w:r>
    </w:p>
    <w:p w:rsidR="00BD05BF" w:rsidRDefault="00BD05BF"/>
    <w:sectPr w:rsidR="00BD05B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47803"/>
    <w:rsid w:val="00147803"/>
    <w:rsid w:val="00BD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12472.999" TargetMode="External"/><Relationship Id="rId13" Type="http://schemas.openxmlformats.org/officeDocument/2006/relationships/hyperlink" Target="garantF1://35812472.1001" TargetMode="External"/><Relationship Id="rId18" Type="http://schemas.openxmlformats.org/officeDocument/2006/relationships/hyperlink" Target="garantF1://35812472.10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35812472.1000" TargetMode="External"/><Relationship Id="rId7" Type="http://schemas.openxmlformats.org/officeDocument/2006/relationships/hyperlink" Target="garantF1://35812472.0" TargetMode="External"/><Relationship Id="rId12" Type="http://schemas.openxmlformats.org/officeDocument/2006/relationships/hyperlink" Target="garantF1://35812472.1000" TargetMode="External"/><Relationship Id="rId17" Type="http://schemas.openxmlformats.org/officeDocument/2006/relationships/hyperlink" Target="garantF1://35812472.100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35812472.10032" TargetMode="External"/><Relationship Id="rId20" Type="http://schemas.openxmlformats.org/officeDocument/2006/relationships/hyperlink" Target="garantF1://35812472.11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35812472.0" TargetMode="External"/><Relationship Id="rId11" Type="http://schemas.openxmlformats.org/officeDocument/2006/relationships/hyperlink" Target="garantF1://35812472.0" TargetMode="External"/><Relationship Id="rId24" Type="http://schemas.openxmlformats.org/officeDocument/2006/relationships/fontTable" Target="fontTable.xml"/><Relationship Id="rId5" Type="http://schemas.openxmlformats.org/officeDocument/2006/relationships/hyperlink" Target="garantF1://70308644.0" TargetMode="External"/><Relationship Id="rId15" Type="http://schemas.openxmlformats.org/officeDocument/2006/relationships/hyperlink" Target="garantF1://35812472.1003" TargetMode="External"/><Relationship Id="rId23" Type="http://schemas.openxmlformats.org/officeDocument/2006/relationships/hyperlink" Target="garantF1://35812472.1000" TargetMode="External"/><Relationship Id="rId10" Type="http://schemas.openxmlformats.org/officeDocument/2006/relationships/hyperlink" Target="garantF1://35812472.1000" TargetMode="External"/><Relationship Id="rId19" Type="http://schemas.openxmlformats.org/officeDocument/2006/relationships/hyperlink" Target="garantF1://35812472.1005" TargetMode="External"/><Relationship Id="rId4" Type="http://schemas.openxmlformats.org/officeDocument/2006/relationships/hyperlink" Target="garantF1://35813327.0" TargetMode="External"/><Relationship Id="rId9" Type="http://schemas.openxmlformats.org/officeDocument/2006/relationships/hyperlink" Target="garantF1://70308644.0" TargetMode="External"/><Relationship Id="rId14" Type="http://schemas.openxmlformats.org/officeDocument/2006/relationships/hyperlink" Target="garantF1://35812472.1002" TargetMode="External"/><Relationship Id="rId22" Type="http://schemas.openxmlformats.org/officeDocument/2006/relationships/hyperlink" Target="garantF1://3591332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</Words>
  <Characters>9531</Characters>
  <Application>Microsoft Office Word</Application>
  <DocSecurity>0</DocSecurity>
  <Lines>79</Lines>
  <Paragraphs>22</Paragraphs>
  <ScaleCrop>false</ScaleCrop>
  <Company>НПП "Гарант-Сервис"</Company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2013-12-13T08:50:00Z</dcterms:created>
  <dcterms:modified xsi:type="dcterms:W3CDTF">2013-12-13T08:50:00Z</dcterms:modified>
</cp:coreProperties>
</file>